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69" w:rsidRPr="00286EEC" w:rsidRDefault="00462D69" w:rsidP="006B4847">
      <w:pPr>
        <w:spacing w:after="0" w:line="240" w:lineRule="auto"/>
        <w:jc w:val="center"/>
        <w:rPr>
          <w:rFonts w:ascii="Arial" w:hAnsi="Arial" w:cs="Arial"/>
          <w:b/>
          <w:color w:val="002060"/>
          <w:sz w:val="16"/>
          <w:szCs w:val="16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12"/>
        <w:gridCol w:w="53"/>
        <w:gridCol w:w="727"/>
        <w:gridCol w:w="124"/>
        <w:gridCol w:w="283"/>
        <w:gridCol w:w="425"/>
        <w:gridCol w:w="567"/>
        <w:gridCol w:w="567"/>
        <w:gridCol w:w="17"/>
        <w:gridCol w:w="53"/>
        <w:gridCol w:w="639"/>
        <w:gridCol w:w="851"/>
        <w:gridCol w:w="708"/>
        <w:gridCol w:w="641"/>
        <w:gridCol w:w="635"/>
        <w:gridCol w:w="1276"/>
      </w:tblGrid>
      <w:tr w:rsidR="0092104E" w:rsidRPr="00286EEC" w:rsidTr="00490FA5">
        <w:trPr>
          <w:trHeight w:val="218"/>
        </w:trPr>
        <w:tc>
          <w:tcPr>
            <w:tcW w:w="738" w:type="dxa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Прізвище, ім’я, по батькові (за наявності)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2104E" w:rsidRPr="00286EEC" w:rsidTr="00490FA5">
        <w:trPr>
          <w:trHeight w:val="1144"/>
        </w:trPr>
        <w:tc>
          <w:tcPr>
            <w:tcW w:w="738" w:type="dxa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Реєстраційний номер облікової картки платника податків або номер(та за наявності-серія)паспорта громадянина України, в якому проставлено відмітку про відмову від прийняття РНОКПП ,чи номер паспорта із записом про відмову від прийняття РНОКПП в електронному безконтактному носії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2104E" w:rsidRPr="00286EEC" w:rsidTr="00490FA5">
        <w:trPr>
          <w:trHeight w:val="344"/>
        </w:trPr>
        <w:tc>
          <w:tcPr>
            <w:tcW w:w="738" w:type="dxa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Громадянство (для нерезидентів)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2104E" w:rsidRPr="00286EEC" w:rsidTr="00490FA5">
        <w:trPr>
          <w:trHeight w:val="362"/>
        </w:trPr>
        <w:tc>
          <w:tcPr>
            <w:tcW w:w="738" w:type="dxa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Місце народження (за наявності) та дата народження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2104E" w:rsidRPr="00286EEC" w:rsidTr="00490FA5">
        <w:trPr>
          <w:trHeight w:val="408"/>
        </w:trPr>
        <w:tc>
          <w:tcPr>
            <w:tcW w:w="738" w:type="dxa"/>
            <w:vMerge w:val="restart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Місце проживання або перебування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Адреса реєстрації_________</w:t>
            </w:r>
            <w:r w:rsidR="00286EEC">
              <w:rPr>
                <w:rFonts w:ascii="Arial" w:hAnsi="Arial" w:cs="Arial"/>
                <w:color w:val="002060"/>
                <w:sz w:val="16"/>
                <w:szCs w:val="16"/>
              </w:rPr>
              <w:t>_____________________________</w:t>
            </w:r>
          </w:p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Фактичне місце проживання______________________________</w:t>
            </w:r>
          </w:p>
        </w:tc>
      </w:tr>
      <w:tr w:rsidR="0092104E" w:rsidRPr="00286EEC" w:rsidTr="00490FA5">
        <w:trPr>
          <w:trHeight w:val="417"/>
        </w:trPr>
        <w:tc>
          <w:tcPr>
            <w:tcW w:w="738" w:type="dxa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Місце тимчасового перебування на території України (для нерезидентів)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2104E" w:rsidRPr="00286EEC" w:rsidTr="00D4454A">
        <w:trPr>
          <w:trHeight w:val="409"/>
        </w:trPr>
        <w:tc>
          <w:tcPr>
            <w:tcW w:w="738" w:type="dxa"/>
            <w:vMerge w:val="restart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6.1. Відомості про документ, що посвідчує особу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Серія</w:t>
            </w:r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______</w:t>
            </w:r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номер</w:t>
            </w:r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______________</w:t>
            </w:r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Дата видачі</w:t>
            </w:r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_______________</w:t>
            </w:r>
          </w:p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Орган, що видав_________________________________________</w:t>
            </w:r>
          </w:p>
        </w:tc>
      </w:tr>
      <w:tr w:rsidR="0092104E" w:rsidRPr="00286EEC" w:rsidTr="0025191C">
        <w:trPr>
          <w:trHeight w:val="519"/>
        </w:trPr>
        <w:tc>
          <w:tcPr>
            <w:tcW w:w="738" w:type="dxa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6.2.  ID картка (за наявності)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Номер документу____________  Номер запису___________________</w:t>
            </w:r>
          </w:p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Дата видачі_______________  </w:t>
            </w:r>
          </w:p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Орган, що видав_________________________________________</w:t>
            </w:r>
          </w:p>
        </w:tc>
      </w:tr>
      <w:tr w:rsidR="0092104E" w:rsidRPr="00286EEC" w:rsidTr="00490FA5">
        <w:trPr>
          <w:trHeight w:val="265"/>
        </w:trPr>
        <w:tc>
          <w:tcPr>
            <w:tcW w:w="738" w:type="dxa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Номери контактного телефону 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             </w:t>
            </w:r>
            <w:r w:rsid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</w:t>
            </w:r>
          </w:p>
        </w:tc>
      </w:tr>
      <w:tr w:rsidR="0092104E" w:rsidRPr="00286EEC" w:rsidTr="00490FA5">
        <w:trPr>
          <w:trHeight w:val="200"/>
        </w:trPr>
        <w:tc>
          <w:tcPr>
            <w:tcW w:w="738" w:type="dxa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Адреса електронної пошти(за наявності)</w:t>
            </w:r>
          </w:p>
        </w:tc>
        <w:tc>
          <w:tcPr>
            <w:tcW w:w="5954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2104E" w:rsidRPr="00286EEC" w:rsidTr="00386A94">
        <w:trPr>
          <w:trHeight w:val="231"/>
        </w:trPr>
        <w:tc>
          <w:tcPr>
            <w:tcW w:w="738" w:type="dxa"/>
            <w:vMerge w:val="restart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Місце роботи</w:t>
            </w:r>
          </w:p>
        </w:tc>
        <w:tc>
          <w:tcPr>
            <w:tcW w:w="5954" w:type="dxa"/>
            <w:gridSpan w:val="10"/>
            <w:vMerge w:val="restart"/>
            <w:shd w:val="clear" w:color="auto" w:fill="auto"/>
          </w:tcPr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не перебуває в трудових відносинах (вкажіть попереднє місце роботи)  </w:t>
            </w:r>
          </w:p>
          <w:p w:rsid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Студент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>Пенсіонер (в</w:t>
            </w:r>
            <w:r w:rsid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кажіть останнє місце роботи)   </w:t>
            </w:r>
          </w:p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>Інше (вкажіть)</w:t>
            </w:r>
            <w:r w:rsidR="00286EEC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 xml:space="preserve">  </w:t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>___</w:t>
            </w:r>
            <w:r w:rsidR="00286EEC">
              <w:rPr>
                <w:rFonts w:ascii="Arial" w:hAnsi="Arial" w:cs="Arial"/>
                <w:color w:val="002060"/>
                <w:sz w:val="16"/>
                <w:szCs w:val="16"/>
              </w:rPr>
              <w:t>_______</w:t>
            </w:r>
          </w:p>
        </w:tc>
      </w:tr>
      <w:tr w:rsidR="0092104E" w:rsidRPr="00286EEC" w:rsidTr="0025191C">
        <w:trPr>
          <w:trHeight w:val="172"/>
        </w:trPr>
        <w:tc>
          <w:tcPr>
            <w:tcW w:w="738" w:type="dxa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224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Посада</w:t>
            </w:r>
          </w:p>
        </w:tc>
        <w:tc>
          <w:tcPr>
            <w:tcW w:w="5954" w:type="dxa"/>
            <w:gridSpan w:val="10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2104E" w:rsidRPr="00286EEC" w:rsidTr="0025191C">
        <w:trPr>
          <w:trHeight w:val="401"/>
        </w:trPr>
        <w:tc>
          <w:tcPr>
            <w:tcW w:w="738" w:type="dxa"/>
            <w:vMerge w:val="restart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Чи зареєстровані Ви як фізична особа-підприємець? </w:t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463B0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Так      </w:t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3B0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="00463B0F" w:rsidRPr="00F85A9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Ні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ab/>
            </w:r>
          </w:p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Якщо так, то вкажіть інформацію з Єдиного державного реєстру юридичних осіб та фізичних осіб-підприємців:</w:t>
            </w:r>
          </w:p>
        </w:tc>
      </w:tr>
      <w:tr w:rsidR="0092104E" w:rsidRPr="00286EEC" w:rsidTr="0025191C">
        <w:trPr>
          <w:trHeight w:val="280"/>
        </w:trPr>
        <w:tc>
          <w:tcPr>
            <w:tcW w:w="738" w:type="dxa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428" w:type="dxa"/>
            <w:gridSpan w:val="10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Дата запису __________________________________________</w:t>
            </w:r>
          </w:p>
        </w:tc>
        <w:tc>
          <w:tcPr>
            <w:tcW w:w="4750" w:type="dxa"/>
            <w:gridSpan w:val="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номер запису  ______________________________________</w:t>
            </w:r>
          </w:p>
        </w:tc>
      </w:tr>
      <w:tr w:rsidR="0092104E" w:rsidRPr="00286EEC" w:rsidTr="0025191C">
        <w:trPr>
          <w:trHeight w:val="141"/>
        </w:trPr>
        <w:tc>
          <w:tcPr>
            <w:tcW w:w="738" w:type="dxa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178" w:type="dxa"/>
            <w:gridSpan w:val="1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Вид підприємницької діяльності _________</w:t>
            </w:r>
            <w:r w:rsidR="00286EEC">
              <w:rPr>
                <w:rFonts w:ascii="Arial" w:hAnsi="Arial" w:cs="Arial"/>
                <w:color w:val="002060"/>
                <w:sz w:val="16"/>
                <w:szCs w:val="16"/>
              </w:rPr>
              <w:t>_______________________</w:t>
            </w:r>
          </w:p>
        </w:tc>
      </w:tr>
      <w:tr w:rsidR="0092104E" w:rsidRPr="00286EEC" w:rsidTr="0025191C">
        <w:trPr>
          <w:trHeight w:val="230"/>
        </w:trPr>
        <w:tc>
          <w:tcPr>
            <w:tcW w:w="738" w:type="dxa"/>
            <w:vMerge w:val="restart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Чи провадите Ви незалежну професійну діяльність? </w:t>
            </w:r>
            <w:r w:rsidR="00463B0F" w:rsidRPr="00463B0F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="00463B0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="00463B0F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Так      </w:t>
            </w:r>
            <w:r w:rsidR="00463B0F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="00463B0F"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="00463B0F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3B0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="00463B0F" w:rsidRPr="00463B0F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</w:t>
            </w:r>
            <w:r w:rsidR="00463B0F">
              <w:rPr>
                <w:rFonts w:ascii="Arial" w:hAnsi="Arial" w:cs="Arial"/>
                <w:color w:val="002060"/>
                <w:sz w:val="16"/>
                <w:szCs w:val="16"/>
              </w:rPr>
              <w:t xml:space="preserve">Ні Якщо </w:t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Так (вкажіть інформацію)      </w:t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ab/>
            </w:r>
          </w:p>
        </w:tc>
      </w:tr>
      <w:tr w:rsidR="0092104E" w:rsidRPr="00286EEC" w:rsidTr="0025191C">
        <w:trPr>
          <w:trHeight w:val="261"/>
        </w:trPr>
        <w:tc>
          <w:tcPr>
            <w:tcW w:w="738" w:type="dxa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178" w:type="dxa"/>
            <w:gridSpan w:val="1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Види незалежної професійної діяльності  ________________________________________________________________________</w:t>
            </w:r>
          </w:p>
        </w:tc>
      </w:tr>
      <w:tr w:rsidR="00264D6A" w:rsidRPr="00286EEC" w:rsidTr="00490FA5">
        <w:trPr>
          <w:trHeight w:val="208"/>
        </w:trPr>
        <w:tc>
          <w:tcPr>
            <w:tcW w:w="738" w:type="dxa"/>
            <w:shd w:val="clear" w:color="auto" w:fill="auto"/>
          </w:tcPr>
          <w:p w:rsidR="00264D6A" w:rsidRPr="00286EEC" w:rsidRDefault="00127B0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  <w:p w:rsidR="00264D6A" w:rsidRPr="00286EEC" w:rsidRDefault="00264D6A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178" w:type="dxa"/>
            <w:gridSpan w:val="16"/>
            <w:shd w:val="clear" w:color="auto" w:fill="auto"/>
          </w:tcPr>
          <w:p w:rsidR="00264D6A" w:rsidRPr="00DD79B9" w:rsidRDefault="00264D6A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Запланова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максимальна сума фінансових операцій за місяць:</w:t>
            </w:r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____ </w:t>
            </w:r>
            <w:proofErr w:type="spellStart"/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грн</w:t>
            </w:r>
            <w:proofErr w:type="spellEnd"/>
          </w:p>
        </w:tc>
      </w:tr>
      <w:tr w:rsidR="00264D6A" w:rsidRPr="00286EEC" w:rsidTr="00490FA5">
        <w:trPr>
          <w:trHeight w:val="283"/>
        </w:trPr>
        <w:tc>
          <w:tcPr>
            <w:tcW w:w="738" w:type="dxa"/>
            <w:shd w:val="clear" w:color="auto" w:fill="auto"/>
          </w:tcPr>
          <w:p w:rsidR="00264D6A" w:rsidRPr="00286EEC" w:rsidRDefault="00264D6A" w:rsidP="00264D6A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12.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264D6A" w:rsidRPr="00DD79B9" w:rsidRDefault="00264D6A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Вкажіть Ваш середньомісячний дохід:</w:t>
            </w:r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: ____ </w:t>
            </w:r>
            <w:proofErr w:type="spellStart"/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грн</w:t>
            </w:r>
            <w:proofErr w:type="spellEnd"/>
          </w:p>
        </w:tc>
      </w:tr>
      <w:tr w:rsidR="00286EEC" w:rsidRPr="00286EEC" w:rsidTr="00490FA5">
        <w:trPr>
          <w:trHeight w:val="203"/>
        </w:trPr>
        <w:tc>
          <w:tcPr>
            <w:tcW w:w="738" w:type="dxa"/>
            <w:shd w:val="clear" w:color="auto" w:fill="auto"/>
          </w:tcPr>
          <w:p w:rsidR="00286EEC" w:rsidRPr="00286EEC" w:rsidRDefault="00286EEC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286EEC" w:rsidRPr="00DD79B9" w:rsidRDefault="00286EEC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Обсяги надходження коштів та інших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цінностей на Ваш рахунок за рік</w:t>
            </w:r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: ___</w:t>
            </w:r>
            <w:proofErr w:type="spellStart"/>
            <w:r w:rsidR="00DD79B9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грн</w:t>
            </w:r>
            <w:proofErr w:type="spellEnd"/>
          </w:p>
        </w:tc>
      </w:tr>
      <w:tr w:rsidR="0092104E" w:rsidRPr="00286EEC" w:rsidTr="00490FA5">
        <w:trPr>
          <w:trHeight w:val="329"/>
        </w:trPr>
        <w:tc>
          <w:tcPr>
            <w:tcW w:w="738" w:type="dxa"/>
            <w:vMerge w:val="restart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Вкажіть, будь ласка, чи маєте Ви нерухоме (цінне рухоме) майно?  </w:t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463B0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Так      </w:t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="008115B2"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3B0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="00463B0F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Ні        Якщо так, то вкажіть інформацію:</w:t>
            </w:r>
          </w:p>
        </w:tc>
      </w:tr>
      <w:tr w:rsidR="0092104E" w:rsidRPr="00286EEC" w:rsidTr="0025191C">
        <w:trPr>
          <w:trHeight w:val="210"/>
        </w:trPr>
        <w:tc>
          <w:tcPr>
            <w:tcW w:w="738" w:type="dxa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12" w:type="dxa"/>
            <w:shd w:val="clear" w:color="auto" w:fill="auto"/>
          </w:tcPr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Квартира</w:t>
            </w:r>
          </w:p>
        </w:tc>
        <w:tc>
          <w:tcPr>
            <w:tcW w:w="2763" w:type="dxa"/>
            <w:gridSpan w:val="8"/>
            <w:shd w:val="clear" w:color="auto" w:fill="auto"/>
          </w:tcPr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Машина</w:t>
            </w:r>
          </w:p>
        </w:tc>
        <w:tc>
          <w:tcPr>
            <w:tcW w:w="2892" w:type="dxa"/>
            <w:gridSpan w:val="5"/>
            <w:shd w:val="clear" w:color="auto" w:fill="auto"/>
          </w:tcPr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Земельна ділянка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Корпоративні права</w:t>
            </w:r>
          </w:p>
        </w:tc>
      </w:tr>
      <w:tr w:rsidR="0092104E" w:rsidRPr="00286EEC" w:rsidTr="0025191C">
        <w:trPr>
          <w:trHeight w:val="128"/>
        </w:trPr>
        <w:tc>
          <w:tcPr>
            <w:tcW w:w="738" w:type="dxa"/>
            <w:vMerge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12" w:type="dxa"/>
            <w:shd w:val="clear" w:color="auto" w:fill="auto"/>
          </w:tcPr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Цінні папери</w:t>
            </w:r>
          </w:p>
        </w:tc>
        <w:tc>
          <w:tcPr>
            <w:tcW w:w="7566" w:type="dxa"/>
            <w:gridSpan w:val="15"/>
            <w:shd w:val="clear" w:color="auto" w:fill="auto"/>
          </w:tcPr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Інше (вкажіть) ______________________</w:t>
            </w:r>
          </w:p>
        </w:tc>
      </w:tr>
      <w:tr w:rsidR="00386A94" w:rsidRPr="00286EEC" w:rsidTr="00386A94">
        <w:trPr>
          <w:trHeight w:val="169"/>
        </w:trPr>
        <w:tc>
          <w:tcPr>
            <w:tcW w:w="738" w:type="dxa"/>
            <w:vMerge w:val="restart"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Основні джерела  надходження коштів та інших цінностей на Ваш рахунок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386A94" w:rsidRPr="00286EEC" w:rsidTr="00B9514B">
        <w:trPr>
          <w:trHeight w:val="399"/>
        </w:trPr>
        <w:tc>
          <w:tcPr>
            <w:tcW w:w="738" w:type="dxa"/>
            <w:vMerge/>
            <w:shd w:val="clear" w:color="auto" w:fill="auto"/>
          </w:tcPr>
          <w:p w:rsidR="00386A94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392" w:type="dxa"/>
            <w:gridSpan w:val="3"/>
            <w:shd w:val="clear" w:color="auto" w:fill="auto"/>
          </w:tcPr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О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сновне місц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е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роботи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</w:p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П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енсія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             </w:t>
            </w:r>
          </w:p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Стипендія  </w:t>
            </w:r>
          </w:p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Соціальні виплати </w:t>
            </w:r>
          </w:p>
          <w:p w:rsidR="00386A94" w:rsidRPr="00286EEC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Д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ивіде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нди                 </w:t>
            </w:r>
          </w:p>
        </w:tc>
        <w:tc>
          <w:tcPr>
            <w:tcW w:w="3526" w:type="dxa"/>
            <w:gridSpan w:val="9"/>
            <w:shd w:val="clear" w:color="auto" w:fill="auto"/>
          </w:tcPr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С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падщина     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</w:t>
            </w:r>
          </w:p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П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ідприємниц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ька діяльність</w:t>
            </w:r>
          </w:p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Д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епозити та їх відсотки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  </w:t>
            </w:r>
            <w:r w:rsidRPr="00490FA5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</w:t>
            </w:r>
          </w:p>
          <w:p w:rsidR="00386A94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В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ласні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з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аощадження</w:t>
            </w:r>
          </w:p>
          <w:p w:rsidR="00BA42C5" w:rsidRPr="00286EEC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Д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опом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ога родичів                          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Дохід від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продаж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у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або від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ступлення   права грошової вимоги</w:t>
            </w:r>
          </w:p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В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ід продажу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рухомого або  нерухомого майна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</w:t>
            </w:r>
          </w:p>
          <w:p w:rsidR="00BA42C5" w:rsidRDefault="00BA42C5" w:rsidP="00BA42C5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Від продажу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земельної ділянки</w:t>
            </w:r>
          </w:p>
          <w:p w:rsidR="00386A94" w:rsidRPr="00286EEC" w:rsidRDefault="00BA42C5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Інші джерела доходу (вкажіть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197E5B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)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</w:t>
            </w:r>
          </w:p>
        </w:tc>
      </w:tr>
      <w:tr w:rsidR="00951213" w:rsidRPr="00286EEC" w:rsidTr="00951213">
        <w:trPr>
          <w:trHeight w:val="261"/>
        </w:trPr>
        <w:tc>
          <w:tcPr>
            <w:tcW w:w="738" w:type="dxa"/>
            <w:vMerge w:val="restart"/>
            <w:shd w:val="clear" w:color="auto" w:fill="auto"/>
          </w:tcPr>
          <w:p w:rsidR="00951213" w:rsidRPr="00286EEC" w:rsidRDefault="00951213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951213" w:rsidRPr="00286EEC" w:rsidRDefault="00951213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Мета та цілі встановлення ділових відносин з Банком (види банківських послуг, якими плануєте користуватися): </w:t>
            </w:r>
          </w:p>
          <w:p w:rsidR="00951213" w:rsidRPr="00286EEC" w:rsidRDefault="00951213" w:rsidP="00951213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</w:p>
        </w:tc>
      </w:tr>
      <w:tr w:rsidR="00386A94" w:rsidRPr="00286EEC" w:rsidTr="00071B3C">
        <w:trPr>
          <w:trHeight w:val="804"/>
        </w:trPr>
        <w:tc>
          <w:tcPr>
            <w:tcW w:w="738" w:type="dxa"/>
            <w:vMerge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516" w:type="dxa"/>
            <w:gridSpan w:val="4"/>
            <w:shd w:val="clear" w:color="auto" w:fill="auto"/>
          </w:tcPr>
          <w:p w:rsidR="00386A94" w:rsidRDefault="00386A94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Розрахунково-касове </w:t>
            </w:r>
            <w:r w:rsidR="00BA42C5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о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бслуговування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490FA5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        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</w:p>
          <w:p w:rsidR="00386A94" w:rsidRDefault="00386A94" w:rsidP="00DB3281">
            <w:pPr>
              <w:spacing w:after="0" w:line="240" w:lineRule="auto"/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Кредитні операції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Pr="00386A94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</w:t>
            </w:r>
          </w:p>
          <w:p w:rsidR="00386A94" w:rsidRDefault="00386A94" w:rsidP="00AB6A8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Грошові перекази</w:t>
            </w:r>
          </w:p>
          <w:p w:rsidR="00BA42C5" w:rsidRPr="00286EEC" w:rsidRDefault="00386A94" w:rsidP="00AB6A8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Безготівкові розрахунки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B9514B" w:rsidRDefault="00B9514B" w:rsidP="00DB328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Б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анківські комірки (індивідуальні сейфи</w:t>
            </w:r>
            <w:r w:rsidRPr="00463B0F">
              <w:rPr>
                <w:rFonts w:ascii="Arial" w:hAnsi="Arial" w:cs="Arial"/>
                <w:color w:val="002060"/>
                <w:sz w:val="16"/>
                <w:szCs w:val="16"/>
              </w:rPr>
              <w:t xml:space="preserve">) </w:t>
            </w:r>
          </w:p>
          <w:p w:rsidR="00386A94" w:rsidRDefault="00386A94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136671">
              <w:rPr>
                <w:rFonts w:ascii="Arial" w:hAnsi="Arial" w:cs="Arial"/>
                <w:color w:val="002060"/>
                <w:sz w:val="16"/>
                <w:szCs w:val="16"/>
              </w:rPr>
              <w:t>Депозит</w:t>
            </w:r>
            <w:r w:rsidR="00136671" w:rsidRPr="00B9514B">
              <w:rPr>
                <w:rFonts w:ascii="Arial" w:hAnsi="Arial" w:cs="Arial"/>
                <w:color w:val="00206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</w:p>
          <w:p w:rsidR="00386A94" w:rsidRDefault="00BA42C5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386A94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Обмін валюти  </w:t>
            </w:r>
            <w:r w:rsidR="00386A94"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</w:p>
          <w:p w:rsidR="00386A94" w:rsidRPr="00286EEC" w:rsidRDefault="00BA42C5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386A94">
              <w:rPr>
                <w:rFonts w:ascii="Arial" w:hAnsi="Arial" w:cs="Arial"/>
                <w:color w:val="002060"/>
                <w:sz w:val="16"/>
                <w:szCs w:val="16"/>
              </w:rPr>
              <w:t>Зовнішньоекономічні операції</w:t>
            </w:r>
            <w:r w:rsidR="00071B3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B9514B" w:rsidRDefault="00386A94" w:rsidP="00386A94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B9514B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="00B9514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B9514B" w:rsidRPr="00286EEC">
              <w:rPr>
                <w:rFonts w:ascii="Arial" w:hAnsi="Arial" w:cs="Arial"/>
                <w:color w:val="002060"/>
                <w:sz w:val="16"/>
                <w:szCs w:val="16"/>
              </w:rPr>
              <w:t>Операції з використанням спеціальних платіжних засобів</w:t>
            </w:r>
            <w:r w:rsidR="00B9514B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</w:t>
            </w:r>
            <w:r w:rsidR="00B9514B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B9514B"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  <w:r w:rsidR="00B9514B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  <w:r w:rsidR="00B9514B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                     </w:t>
            </w:r>
          </w:p>
          <w:p w:rsidR="00386A94" w:rsidRDefault="00386A94" w:rsidP="00386A94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BA42C5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="00BA42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Соціальні проекти    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</w:t>
            </w:r>
          </w:p>
          <w:p w:rsidR="00B9514B" w:rsidRDefault="00BA42C5" w:rsidP="00386A94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386A94">
              <w:rPr>
                <w:rFonts w:ascii="Arial" w:hAnsi="Arial" w:cs="Arial"/>
                <w:color w:val="002060"/>
                <w:sz w:val="16"/>
                <w:szCs w:val="16"/>
              </w:rPr>
              <w:t xml:space="preserve">Операції з цінними паперами </w:t>
            </w:r>
          </w:p>
          <w:p w:rsidR="00386A94" w:rsidRPr="00286EEC" w:rsidRDefault="00BA42C5" w:rsidP="00386A94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386A94">
              <w:rPr>
                <w:rFonts w:ascii="Arial" w:hAnsi="Arial" w:cs="Arial"/>
                <w:color w:val="002060"/>
                <w:sz w:val="16"/>
                <w:szCs w:val="16"/>
              </w:rPr>
              <w:t xml:space="preserve">Інше </w:t>
            </w:r>
          </w:p>
        </w:tc>
      </w:tr>
      <w:tr w:rsidR="00BF62A1" w:rsidRPr="00286EEC" w:rsidTr="00BF62A1">
        <w:trPr>
          <w:trHeight w:val="393"/>
        </w:trPr>
        <w:tc>
          <w:tcPr>
            <w:tcW w:w="738" w:type="dxa"/>
            <w:vMerge w:val="restart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17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Особи, уповноважені представляти Ваші інтереси:</w:t>
            </w:r>
          </w:p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Відсутні   </w:t>
            </w:r>
          </w:p>
        </w:tc>
      </w:tr>
      <w:tr w:rsidR="00BF62A1" w:rsidRPr="00286EEC" w:rsidTr="00386A94">
        <w:trPr>
          <w:trHeight w:val="242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П.І.Б.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86A94" w:rsidRPr="00286EEC" w:rsidTr="00386A94">
        <w:trPr>
          <w:trHeight w:val="242"/>
        </w:trPr>
        <w:tc>
          <w:tcPr>
            <w:tcW w:w="738" w:type="dxa"/>
            <w:vMerge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І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дентифікаційний номер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BF62A1" w:rsidRPr="00286EEC" w:rsidTr="00386A94">
        <w:trPr>
          <w:trHeight w:val="120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П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аспорт (або документ, який його замінює)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серія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номер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дата видачі</w:t>
            </w:r>
          </w:p>
        </w:tc>
        <w:tc>
          <w:tcPr>
            <w:tcW w:w="1276" w:type="dxa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BF62A1" w:rsidRPr="00286EEC" w:rsidTr="00386A94">
        <w:trPr>
          <w:trHeight w:val="120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виданий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дата народження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BF62A1" w:rsidRPr="00286EEC" w:rsidTr="00386A94">
        <w:trPr>
          <w:trHeight w:val="242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Громадянство (для нерезидентів)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BF62A1" w:rsidRPr="00286EEC" w:rsidTr="00386A94">
        <w:trPr>
          <w:trHeight w:val="242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М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ісце реєстрації / тимчасового перебування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BF62A1" w:rsidRPr="00286EEC" w:rsidRDefault="00BF62A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86A94" w:rsidRPr="00286EEC" w:rsidTr="00386A94">
        <w:trPr>
          <w:trHeight w:val="242"/>
        </w:trPr>
        <w:tc>
          <w:tcPr>
            <w:tcW w:w="738" w:type="dxa"/>
            <w:vMerge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Вказати документ, який надає право діяти від імені клієнта, номер та термін дії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386A94" w:rsidRPr="00286EEC" w:rsidRDefault="00386A94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DB3281" w:rsidRPr="00286EEC" w:rsidTr="00490FA5">
        <w:trPr>
          <w:trHeight w:val="503"/>
        </w:trPr>
        <w:tc>
          <w:tcPr>
            <w:tcW w:w="738" w:type="dxa"/>
            <w:vMerge w:val="restart"/>
            <w:shd w:val="clear" w:color="auto" w:fill="auto"/>
          </w:tcPr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1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8</w:t>
            </w:r>
          </w:p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178" w:type="dxa"/>
            <w:gridSpan w:val="16"/>
            <w:shd w:val="clear" w:color="auto" w:fill="auto"/>
          </w:tcPr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Вкажіть, будь ласка, чи належите Ви та особи, з</w:t>
            </w:r>
            <w:r w:rsidR="00127B04">
              <w:rPr>
                <w:rFonts w:ascii="Arial" w:hAnsi="Arial" w:cs="Arial"/>
                <w:color w:val="002060"/>
                <w:sz w:val="16"/>
                <w:szCs w:val="16"/>
              </w:rPr>
              <w:t>азначені в п. 17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 до політично значущих осіб</w:t>
            </w:r>
            <w:r w:rsidR="00127B04">
              <w:rPr>
                <w:rFonts w:ascii="Arial" w:hAnsi="Arial" w:cs="Arial"/>
                <w:color w:val="002060"/>
                <w:sz w:val="16"/>
                <w:szCs w:val="16"/>
              </w:rPr>
              <w:t xml:space="preserve"> (національних публічних діячів, іноземних публічних діячів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,  діячів, які виконують публічні фун</w:t>
            </w:r>
            <w:r w:rsidR="00127B04">
              <w:rPr>
                <w:rFonts w:ascii="Arial" w:hAnsi="Arial" w:cs="Arial"/>
                <w:color w:val="002060"/>
                <w:sz w:val="16"/>
                <w:szCs w:val="16"/>
              </w:rPr>
              <w:t>кції в міжнародних організаціях,  членів сім`ї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або до осіб, пов’язаних з політично значущими особами5)?   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                          </w:t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DB3281" w:rsidRPr="00286EEC" w:rsidTr="00490FA5">
        <w:trPr>
          <w:trHeight w:val="216"/>
        </w:trPr>
        <w:tc>
          <w:tcPr>
            <w:tcW w:w="738" w:type="dxa"/>
            <w:vMerge/>
            <w:shd w:val="clear" w:color="auto" w:fill="auto"/>
          </w:tcPr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178" w:type="dxa"/>
            <w:gridSpan w:val="16"/>
            <w:shd w:val="clear" w:color="auto" w:fill="auto"/>
          </w:tcPr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Якщо так, то вкажіть деталі (виконува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ні публічні функції в Україні):</w:t>
            </w:r>
          </w:p>
        </w:tc>
      </w:tr>
      <w:tr w:rsidR="00DB3281" w:rsidRPr="00286EEC" w:rsidTr="0025191C">
        <w:trPr>
          <w:trHeight w:val="341"/>
        </w:trPr>
        <w:tc>
          <w:tcPr>
            <w:tcW w:w="738" w:type="dxa"/>
            <w:vMerge/>
            <w:shd w:val="clear" w:color="auto" w:fill="auto"/>
          </w:tcPr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178" w:type="dxa"/>
            <w:gridSpan w:val="16"/>
            <w:shd w:val="clear" w:color="auto" w:fill="auto"/>
          </w:tcPr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кін</w:t>
            </w:r>
            <w:r w:rsidR="00127B04">
              <w:rPr>
                <w:rFonts w:ascii="Arial" w:hAnsi="Arial" w:cs="Arial"/>
                <w:color w:val="002060"/>
                <w:sz w:val="16"/>
                <w:szCs w:val="16"/>
              </w:rPr>
              <w:t xml:space="preserve">цевим </w:t>
            </w:r>
            <w:proofErr w:type="spellStart"/>
            <w:r w:rsidR="00127B04">
              <w:rPr>
                <w:rFonts w:ascii="Arial" w:hAnsi="Arial" w:cs="Arial"/>
                <w:color w:val="002060"/>
                <w:sz w:val="16"/>
                <w:szCs w:val="16"/>
              </w:rPr>
              <w:t>бенефіціарним</w:t>
            </w:r>
            <w:proofErr w:type="spellEnd"/>
            <w:r w:rsidR="00127B04">
              <w:rPr>
                <w:rFonts w:ascii="Arial" w:hAnsi="Arial" w:cs="Arial"/>
                <w:color w:val="002060"/>
                <w:sz w:val="16"/>
                <w:szCs w:val="16"/>
              </w:rPr>
              <w:t xml:space="preserve"> власником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юридичних осіб? 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386A94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  <w:r w:rsidR="00386A94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386A94">
              <w:rPr>
                <w:rFonts w:ascii="Arial" w:hAnsi="Arial" w:cs="Arial"/>
                <w:color w:val="002060"/>
                <w:sz w:val="16"/>
                <w:szCs w:val="16"/>
              </w:rPr>
              <w:t xml:space="preserve"> Якщо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386A94">
              <w:rPr>
                <w:rFonts w:ascii="Arial" w:hAnsi="Arial" w:cs="Arial"/>
                <w:color w:val="002060"/>
                <w:sz w:val="16"/>
                <w:szCs w:val="16"/>
              </w:rPr>
              <w:t>так, вкажіть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назву та код за ЄДРПОУ):</w:t>
            </w:r>
          </w:p>
        </w:tc>
      </w:tr>
      <w:tr w:rsidR="00DB3281" w:rsidRPr="00286EEC" w:rsidTr="00D4454A">
        <w:trPr>
          <w:trHeight w:val="377"/>
        </w:trPr>
        <w:tc>
          <w:tcPr>
            <w:tcW w:w="738" w:type="dxa"/>
            <w:vMerge/>
            <w:shd w:val="clear" w:color="auto" w:fill="auto"/>
          </w:tcPr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178" w:type="dxa"/>
            <w:gridSpan w:val="16"/>
            <w:shd w:val="clear" w:color="auto" w:fill="auto"/>
          </w:tcPr>
          <w:p w:rsidR="00DB3281" w:rsidRPr="00286EEC" w:rsidRDefault="00DB3281" w:rsidP="00D4454A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Інформація про джерела походження коштів політично значущої особи, члена сім`ї або особи пов’язаної з політично значущою особою</w:t>
            </w:r>
            <w:r w:rsidR="00BA42C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</w:p>
        </w:tc>
      </w:tr>
      <w:tr w:rsidR="00DB3281" w:rsidRPr="00286EEC" w:rsidTr="007D0DAF">
        <w:trPr>
          <w:trHeight w:val="1262"/>
        </w:trPr>
        <w:tc>
          <w:tcPr>
            <w:tcW w:w="738" w:type="dxa"/>
            <w:vMerge/>
            <w:shd w:val="clear" w:color="auto" w:fill="auto"/>
          </w:tcPr>
          <w:p w:rsidR="00DB3281" w:rsidRPr="00286EEC" w:rsidRDefault="00DB3281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358" w:type="dxa"/>
            <w:gridSpan w:val="8"/>
            <w:shd w:val="clear" w:color="auto" w:fill="auto"/>
          </w:tcPr>
          <w:p w:rsidR="00DB3281" w:rsidRPr="00286EEC" w:rsidRDefault="007D0DAF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="00DB3281" w:rsidRPr="00286EEC">
              <w:rPr>
                <w:rFonts w:ascii="Arial" w:hAnsi="Arial" w:cs="Arial"/>
                <w:color w:val="002060"/>
                <w:sz w:val="16"/>
                <w:szCs w:val="16"/>
              </w:rPr>
              <w:t>декларація</w:t>
            </w:r>
            <w:r w:rsidR="00DB3281">
              <w:rPr>
                <w:rFonts w:ascii="Arial" w:hAnsi="Arial" w:cs="Arial"/>
                <w:color w:val="002060"/>
                <w:sz w:val="16"/>
                <w:szCs w:val="16"/>
              </w:rPr>
              <w:t xml:space="preserve"> про доходи    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</w:t>
            </w:r>
            <w:r w:rsidR="00717998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DB3281">
              <w:rPr>
                <w:rFonts w:ascii="Arial" w:hAnsi="Arial" w:cs="Arial"/>
                <w:color w:val="002060"/>
                <w:sz w:val="16"/>
                <w:szCs w:val="16"/>
              </w:rPr>
              <w:t>за__</w:t>
            </w:r>
            <w:r w:rsidR="00DB3281" w:rsidRPr="00286EEC">
              <w:rPr>
                <w:rFonts w:ascii="Arial" w:hAnsi="Arial" w:cs="Arial"/>
                <w:color w:val="002060"/>
                <w:sz w:val="16"/>
                <w:szCs w:val="16"/>
              </w:rPr>
              <w:t>р</w:t>
            </w:r>
            <w:proofErr w:type="spellEnd"/>
            <w:r w:rsidR="00DB3281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. </w:t>
            </w:r>
            <w:r w:rsidR="00BA42C5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</w:t>
            </w:r>
            <w:r w:rsidR="000D1C13">
              <w:rPr>
                <w:rFonts w:ascii="Arial" w:hAnsi="Arial" w:cs="Arial"/>
                <w:color w:val="002060"/>
                <w:sz w:val="16"/>
                <w:szCs w:val="16"/>
              </w:rPr>
              <w:t>на  суму______</w:t>
            </w:r>
            <w:r w:rsidR="00DB3281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</w:p>
          <w:p w:rsidR="00DB3281" w:rsidRPr="00286EEC" w:rsidRDefault="00DB3281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7D0DA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="007D0DAF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протокол виплати дивідендів </w:t>
            </w:r>
            <w:r w:rsidR="00D4454A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BA42C5">
              <w:rPr>
                <w:rFonts w:ascii="Arial" w:hAnsi="Arial" w:cs="Arial"/>
                <w:color w:val="002060"/>
                <w:sz w:val="16"/>
                <w:szCs w:val="16"/>
              </w:rPr>
              <w:t xml:space="preserve">від __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р. </w:t>
            </w:r>
            <w:r w:rsidR="00BA42C5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на суму ______ </w:t>
            </w:r>
          </w:p>
          <w:p w:rsidR="00DB3281" w:rsidRPr="00286EEC" w:rsidRDefault="00DB3281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7D0DA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договір продажу майна </w:t>
            </w:r>
            <w:r w:rsidR="007D0DAF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        </w:t>
            </w:r>
            <w:r w:rsidR="00717998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="00BA42C5">
              <w:rPr>
                <w:rFonts w:ascii="Arial" w:hAnsi="Arial" w:cs="Arial"/>
                <w:color w:val="002060"/>
                <w:sz w:val="16"/>
                <w:szCs w:val="16"/>
              </w:rPr>
              <w:t>від __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р. </w:t>
            </w:r>
            <w:r w:rsidR="00D4454A">
              <w:rPr>
                <w:rFonts w:ascii="Arial" w:hAnsi="Arial" w:cs="Arial"/>
                <w:color w:val="00206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BA42C5"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  <w:r w:rsidR="00717998"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  <w:r w:rsidR="000D1C13">
              <w:rPr>
                <w:rFonts w:ascii="Arial" w:hAnsi="Arial" w:cs="Arial"/>
                <w:color w:val="002060"/>
                <w:sz w:val="16"/>
                <w:szCs w:val="16"/>
              </w:rPr>
              <w:t>на суму ______</w:t>
            </w:r>
          </w:p>
          <w:p w:rsidR="00DB3281" w:rsidRDefault="00DB3281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7D0DA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договір оренди майна </w:t>
            </w:r>
            <w:r w:rsidR="00D4454A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</w:t>
            </w:r>
            <w:r w:rsidR="007D0DAF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       </w:t>
            </w:r>
            <w:r w:rsidR="00717998">
              <w:rPr>
                <w:rFonts w:ascii="Arial" w:hAnsi="Arial" w:cs="Arial"/>
                <w:color w:val="002060"/>
                <w:sz w:val="16"/>
                <w:szCs w:val="16"/>
              </w:rPr>
              <w:t>від ___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р. </w:t>
            </w:r>
            <w:r w:rsidR="00D4454A">
              <w:rPr>
                <w:rFonts w:ascii="Arial" w:hAnsi="Arial" w:cs="Arial"/>
                <w:color w:val="00206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BA42C5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717998">
              <w:rPr>
                <w:rFonts w:ascii="Arial" w:hAnsi="Arial" w:cs="Arial"/>
                <w:color w:val="002060"/>
                <w:sz w:val="16"/>
                <w:szCs w:val="16"/>
              </w:rPr>
              <w:t xml:space="preserve"> на суму _______</w:t>
            </w:r>
          </w:p>
          <w:p w:rsidR="00DB3281" w:rsidRPr="007D0DAF" w:rsidRDefault="007D0DAF" w:rsidP="007D0DAF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кредитний договір </w:t>
            </w:r>
            <w: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              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від _____ р     на суму__  </w:t>
            </w:r>
          </w:p>
        </w:tc>
        <w:tc>
          <w:tcPr>
            <w:tcW w:w="4820" w:type="dxa"/>
            <w:gridSpan w:val="8"/>
            <w:shd w:val="clear" w:color="auto" w:fill="auto"/>
          </w:tcPr>
          <w:p w:rsidR="00DB3281" w:rsidRDefault="00DB3281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7D0DA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отримання спадщини </w:t>
            </w:r>
            <w: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="00D4454A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           </w:t>
            </w:r>
            <w:r w:rsidR="00071B3C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від ___р. </w:t>
            </w:r>
            <w:r w:rsidR="00D4454A">
              <w:rPr>
                <w:rFonts w:ascii="Arial" w:hAnsi="Arial" w:cs="Arial"/>
                <w:color w:val="002060"/>
                <w:sz w:val="16"/>
                <w:szCs w:val="16"/>
              </w:rPr>
              <w:t>на суму __</w:t>
            </w:r>
          </w:p>
          <w:p w:rsidR="007D0DAF" w:rsidRDefault="007D0DAF" w:rsidP="007D0DAF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довідка про виплачену заробітну плату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</w:p>
          <w:p w:rsidR="007D0DAF" w:rsidRPr="00286EEC" w:rsidRDefault="007D0DAF" w:rsidP="007D0DAF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  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від _____р.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на суму  __</w:t>
            </w:r>
          </w:p>
          <w:p w:rsidR="00DB3281" w:rsidRDefault="00DB3281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7D0DAF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довідка про виплачену пенсію</w:t>
            </w:r>
            <w:r w:rsidR="00D4454A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від _____р. </w:t>
            </w:r>
            <w:r w:rsidR="00D4454A">
              <w:rPr>
                <w:rFonts w:ascii="Arial" w:hAnsi="Arial" w:cs="Arial"/>
                <w:color w:val="002060"/>
                <w:sz w:val="16"/>
                <w:szCs w:val="16"/>
              </w:rPr>
              <w:t xml:space="preserve"> на суму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</w:p>
          <w:p w:rsidR="00D4454A" w:rsidRDefault="00DB3281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/виписка з рахунку про такі зарахування </w:t>
            </w:r>
          </w:p>
          <w:p w:rsidR="007D0DAF" w:rsidRDefault="00D4454A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717998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                               </w:t>
            </w:r>
            <w:r w:rsidR="007D0DAF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</w:t>
            </w:r>
            <w:r w:rsidR="00DB3281" w:rsidRPr="00286EEC">
              <w:rPr>
                <w:rFonts w:ascii="Arial" w:hAnsi="Arial" w:cs="Arial"/>
                <w:color w:val="002060"/>
                <w:sz w:val="16"/>
                <w:szCs w:val="16"/>
              </w:rPr>
              <w:t>від _____р.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на суму __</w:t>
            </w:r>
          </w:p>
          <w:p w:rsidR="007D0DAF" w:rsidRPr="007D0DAF" w:rsidRDefault="007D0DAF" w:rsidP="00DB328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інше      (вказати)__</w:t>
            </w:r>
          </w:p>
        </w:tc>
      </w:tr>
      <w:tr w:rsidR="0092104E" w:rsidRPr="00286EEC" w:rsidTr="00490FA5">
        <w:trPr>
          <w:trHeight w:val="329"/>
        </w:trPr>
        <w:tc>
          <w:tcPr>
            <w:tcW w:w="10916" w:type="dxa"/>
            <w:gridSpan w:val="17"/>
            <w:shd w:val="clear" w:color="auto" w:fill="auto"/>
            <w:vAlign w:val="center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Інформація щодо належності особи до </w:t>
            </w:r>
            <w:r w:rsidR="00490FA5">
              <w:rPr>
                <w:rFonts w:ascii="Arial" w:hAnsi="Arial" w:cs="Arial"/>
                <w:color w:val="002060"/>
                <w:sz w:val="16"/>
                <w:szCs w:val="16"/>
              </w:rPr>
              <w:t>такої, що є пов’язаною з Банком</w:t>
            </w:r>
          </w:p>
        </w:tc>
      </w:tr>
      <w:tr w:rsidR="0092104E" w:rsidRPr="00286EEC" w:rsidTr="00386A94">
        <w:trPr>
          <w:trHeight w:val="161"/>
        </w:trPr>
        <w:tc>
          <w:tcPr>
            <w:tcW w:w="738" w:type="dxa"/>
            <w:vMerge w:val="restart"/>
            <w:shd w:val="clear" w:color="auto" w:fill="auto"/>
          </w:tcPr>
          <w:p w:rsidR="00462D69" w:rsidRPr="00835DE7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  <w:r w:rsidR="0092104E" w:rsidRPr="00835DE7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7626" w:type="dxa"/>
            <w:gridSpan w:val="13"/>
            <w:shd w:val="clear" w:color="auto" w:fill="auto"/>
          </w:tcPr>
          <w:p w:rsidR="00462D69" w:rsidRPr="00286EEC" w:rsidRDefault="00462D69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власником істотної участі у юридичних осіб, які є спорідненими та афілійованими особами банку?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62D69" w:rsidRPr="00286EEC" w:rsidRDefault="008115B2" w:rsidP="0025191C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111B64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="00462D69"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="009243B2"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272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керівником юридичних осіб які є спорідненими та афілійованими особами банку?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207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керівником або членом комітетів юридичних осіб, які є спорідненими та афілійованими особами банку?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425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керівником служби внутрішнього аудиту юридичних осіб, які є спорідненими та афілійованими особами банку?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304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асоційованою особою власника істотної участі у споріднених та афілійованих особах банку?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237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асоційованою особою керівника юридичних осіб, які є спорідненими та афілійованими особами банку?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441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асоційованою особою керівника або члена комітетів юридичних осіб, які є спорідненими та афілійованими особами банку?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336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асоційованою особою керівника служби внутрішнього аудиту юридичних осіб, які є спорідненими та афілійованими особами банку?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835DE7">
        <w:trPr>
          <w:trHeight w:val="315"/>
        </w:trPr>
        <w:tc>
          <w:tcPr>
            <w:tcW w:w="10916" w:type="dxa"/>
            <w:gridSpan w:val="17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Інформація щодо належності до податкових резидентів США </w:t>
            </w:r>
          </w:p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(з метою виконання вимог Закону Сполучених Штатів Америки «Про податкові вимоги до іноземних рахунків»)</w:t>
            </w:r>
          </w:p>
        </w:tc>
      </w:tr>
      <w:tr w:rsidR="009243B2" w:rsidRPr="00286EEC" w:rsidTr="00071B3C">
        <w:trPr>
          <w:trHeight w:val="241"/>
        </w:trPr>
        <w:tc>
          <w:tcPr>
            <w:tcW w:w="738" w:type="dxa"/>
            <w:vMerge w:val="restart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є Ви громадянином США?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302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  <w:vAlign w:val="bottom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Чи є Ви податковим резидентом США, а саме, маєте: 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United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States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permanent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resident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card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(USPRC) (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green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card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/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грін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- картку);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338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Г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ромадянство наступних американських територій: Пуерто-Ріко, Гуам, Віргінські острови (США), Північні Маріанські острови, Американське Самоа? 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350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П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еребування у США 183 і більше днів  протягом останніх 3 років, включаючи 31 і більше днів  у поточному календарному році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071B3C">
        <w:trPr>
          <w:trHeight w:val="221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 є Вашим місцем народження США 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147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маєте Ви постійну поштову адресу або адресу для кореспонденції у США?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40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  <w:vAlign w:val="bottom"/>
          </w:tcPr>
          <w:p w:rsidR="009243B2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Чи є у Вас довіреність, видана особі з </w:t>
            </w:r>
            <w:proofErr w:type="spellStart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адресою</w:t>
            </w:r>
            <w:proofErr w:type="spellEnd"/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 xml:space="preserve"> в США?</w:t>
            </w:r>
          </w:p>
          <w:p w:rsidR="00071B3C" w:rsidRPr="00286EEC" w:rsidRDefault="00071B3C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9243B2" w:rsidRPr="00286EEC" w:rsidTr="00386A94">
        <w:trPr>
          <w:trHeight w:val="160"/>
        </w:trPr>
        <w:tc>
          <w:tcPr>
            <w:tcW w:w="738" w:type="dxa"/>
            <w:vMerge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9243B2" w:rsidRPr="00286EEC" w:rsidRDefault="009243B2" w:rsidP="009243B2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переказуєте Ви кошти на рахунок (-и) у США з метою їх інвестування та (або) накопичення?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43B2" w:rsidRDefault="009243B2" w:rsidP="009243B2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386A94">
        <w:trPr>
          <w:trHeight w:val="400"/>
        </w:trPr>
        <w:tc>
          <w:tcPr>
            <w:tcW w:w="738" w:type="dxa"/>
            <w:vMerge w:val="restart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21</w:t>
            </w: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маєте ви статус податкового резидента іншої юрисдикції (країни) крім України  та США 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Default="00BF62A1" w:rsidP="00BF62A1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386A94">
        <w:trPr>
          <w:trHeight w:val="400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маєте ви адресу проживання / поштову адресу (в тому числі поштову скриньку) іншої юрисдикції (країни) крім України  та США 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Default="00BF62A1" w:rsidP="00BF62A1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386A94">
        <w:trPr>
          <w:trHeight w:val="285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маєте ви номер(и) телефону іншої юрисдикції (країни) крім України  та США 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Default="00BF62A1" w:rsidP="00BF62A1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386A94">
        <w:trPr>
          <w:trHeight w:val="400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здійснюєте ви або плануєте здійснювати переказ коштів на рахунки, які обслуговуються в інших юрисдикціях (країни) крім України  та США 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Default="00BF62A1" w:rsidP="00BF62A1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386A94">
        <w:trPr>
          <w:trHeight w:val="295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маєте ви довіреність на  осіб іншої юрисдикції (країни) крім України  та США 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Default="00BF62A1" w:rsidP="00BF62A1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386A94">
        <w:trPr>
          <w:trHeight w:val="400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маєте ви адресу для переадресації кореспонденції або вказівки/доручення  притримати/ не відправляти таку кореспонденцію до іншої юрисдикції (країни) крім України  та США ?*Якщо так то зап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овніть Додаток 31 Програми НПК</w:t>
            </w:r>
            <w: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*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Default="00BF62A1" w:rsidP="00BF62A1"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DC012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386A94">
        <w:trPr>
          <w:trHeight w:val="363"/>
        </w:trPr>
        <w:tc>
          <w:tcPr>
            <w:tcW w:w="738" w:type="dxa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маєте  Ви зв’язки  з громадянами держави та/ або юридичними особами/ та/або особами, місцем постійного проживання (перебування, реєстрації) яких є держава, що здійснює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збройну агресію проти України? 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Якщо «Так» то необхідно запов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нити Додаток 34 до програми НПК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713FF1">
        <w:trPr>
          <w:trHeight w:val="204"/>
        </w:trPr>
        <w:tc>
          <w:tcPr>
            <w:tcW w:w="738" w:type="dxa"/>
            <w:vMerge w:val="restart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23</w:t>
            </w:r>
          </w:p>
        </w:tc>
        <w:tc>
          <w:tcPr>
            <w:tcW w:w="10178" w:type="dxa"/>
            <w:gridSpan w:val="16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Інформація щодо фактів володіння часткою в іноземній юридичній особі відповідно до норм статті 392 Податкового кодексу України*</w:t>
            </w:r>
          </w:p>
        </w:tc>
      </w:tr>
      <w:tr w:rsidR="00BF62A1" w:rsidRPr="00286EEC" w:rsidTr="00386A94">
        <w:trPr>
          <w:trHeight w:val="204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626" w:type="dxa"/>
            <w:gridSpan w:val="1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Чи володієте Ви часткою в іноземній юридичній особі?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11B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A4586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BF62A1" w:rsidRPr="00286EEC" w:rsidTr="00713FF1">
        <w:trPr>
          <w:trHeight w:val="116"/>
        </w:trPr>
        <w:tc>
          <w:tcPr>
            <w:tcW w:w="738" w:type="dxa"/>
            <w:vMerge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178" w:type="dxa"/>
            <w:gridSpan w:val="16"/>
            <w:shd w:val="clear" w:color="auto" w:fill="auto"/>
          </w:tcPr>
          <w:p w:rsidR="00BF62A1" w:rsidRPr="00286EEC" w:rsidRDefault="00BF62A1" w:rsidP="00BF62A1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Я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t>кщо «Так» клієнту необхідно надати додаткову форму для уточнення інформації щодо КІК</w:t>
            </w:r>
            <w:r w:rsidRPr="00286EEC">
              <w:rPr>
                <w:rFonts w:ascii="Arial" w:hAnsi="Arial" w:cs="Arial"/>
                <w:color w:val="002060"/>
                <w:sz w:val="16"/>
                <w:szCs w:val="16"/>
              </w:rPr>
              <w:endnoteReference w:id="1"/>
            </w:r>
          </w:p>
        </w:tc>
      </w:tr>
    </w:tbl>
    <w:p w:rsidR="00462D69" w:rsidRDefault="00462D69" w:rsidP="0025191C">
      <w:pPr>
        <w:spacing w:after="0" w:line="240" w:lineRule="auto"/>
        <w:jc w:val="both"/>
        <w:rPr>
          <w:rFonts w:ascii="Arial" w:hAnsi="Arial" w:cs="Arial"/>
          <w:color w:val="002060"/>
          <w:sz w:val="14"/>
          <w:szCs w:val="14"/>
        </w:rPr>
      </w:pPr>
    </w:p>
    <w:p w:rsidR="008C75B4" w:rsidRPr="00111B64" w:rsidRDefault="00071B3C" w:rsidP="008C75B4">
      <w:pPr>
        <w:ind w:left="-737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bookmarkStart w:id="0" w:name="_GoBack"/>
      <w:r w:rsidRPr="00111B64">
        <w:rPr>
          <w:rFonts w:ascii="Times New Roman" w:hAnsi="Times New Roman" w:cs="Times New Roman"/>
          <w:color w:val="002060"/>
          <w:sz w:val="16"/>
          <w:szCs w:val="16"/>
        </w:rPr>
        <w:t xml:space="preserve">   </w:t>
      </w:r>
      <w:r w:rsidR="008C75B4" w:rsidRPr="00111B64">
        <w:rPr>
          <w:rFonts w:ascii="Times New Roman" w:hAnsi="Times New Roman" w:cs="Times New Roman"/>
          <w:color w:val="002060"/>
          <w:sz w:val="16"/>
          <w:szCs w:val="16"/>
        </w:rPr>
        <w:t>Своїм підписом підтверджую правильність і достовірність наданих даних, а також даю згоду на обробку Банком наведених у цьому Опитувальному листі  персональних даних з метою забезпечення реалізації правових відносин у сфері економічних, фінансових послуг; податкових відносин та відносин у сфері бухгалтерського обліку та аудиту відповідно до Закону України «Про захист персональних даних».</w:t>
      </w:r>
    </w:p>
    <w:tbl>
      <w:tblPr>
        <w:tblStyle w:val="a5"/>
        <w:tblW w:w="10452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57"/>
      </w:tblGrid>
      <w:tr w:rsidR="008C75B4" w:rsidRPr="00111B64" w:rsidTr="00BA42C5">
        <w:trPr>
          <w:trHeight w:val="253"/>
        </w:trPr>
        <w:tc>
          <w:tcPr>
            <w:tcW w:w="4395" w:type="dxa"/>
          </w:tcPr>
          <w:p w:rsidR="008C75B4" w:rsidRPr="00111B64" w:rsidRDefault="008C75B4" w:rsidP="00BA42C5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</w:pPr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 xml:space="preserve">ПІБ </w:t>
            </w:r>
          </w:p>
        </w:tc>
        <w:tc>
          <w:tcPr>
            <w:tcW w:w="6057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</w:pPr>
          </w:p>
        </w:tc>
      </w:tr>
      <w:tr w:rsidR="008C75B4" w:rsidRPr="00111B64" w:rsidTr="009243B2">
        <w:trPr>
          <w:trHeight w:val="279"/>
        </w:trPr>
        <w:tc>
          <w:tcPr>
            <w:tcW w:w="4395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>Дата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>заповнення</w:t>
            </w:r>
            <w:proofErr w:type="spellEnd"/>
          </w:p>
        </w:tc>
        <w:tc>
          <w:tcPr>
            <w:tcW w:w="6057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</w:p>
        </w:tc>
      </w:tr>
      <w:tr w:rsidR="008C75B4" w:rsidRPr="00111B64" w:rsidTr="009243B2">
        <w:trPr>
          <w:trHeight w:val="340"/>
        </w:trPr>
        <w:tc>
          <w:tcPr>
            <w:tcW w:w="4395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lastRenderedPageBreak/>
              <w:t>Підпис</w:t>
            </w:r>
            <w:proofErr w:type="spellEnd"/>
          </w:p>
        </w:tc>
        <w:tc>
          <w:tcPr>
            <w:tcW w:w="6057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</w:p>
        </w:tc>
      </w:tr>
    </w:tbl>
    <w:p w:rsidR="008C75B4" w:rsidRPr="00111B64" w:rsidRDefault="008C75B4" w:rsidP="008C75B4">
      <w:pPr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111B64">
        <w:rPr>
          <w:rFonts w:ascii="Times New Roman" w:hAnsi="Times New Roman" w:cs="Times New Roman"/>
          <w:color w:val="002060"/>
          <w:sz w:val="16"/>
          <w:szCs w:val="16"/>
        </w:rPr>
        <w:t>Відмітки Банку:</w:t>
      </w:r>
    </w:p>
    <w:p w:rsidR="008C75B4" w:rsidRPr="00111B64" w:rsidRDefault="008C75B4" w:rsidP="008C75B4">
      <w:pPr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tbl>
      <w:tblPr>
        <w:tblStyle w:val="a5"/>
        <w:tblW w:w="10452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57"/>
      </w:tblGrid>
      <w:tr w:rsidR="008C75B4" w:rsidRPr="00111B64" w:rsidTr="009243B2">
        <w:trPr>
          <w:trHeight w:val="383"/>
        </w:trPr>
        <w:tc>
          <w:tcPr>
            <w:tcW w:w="4395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</w:pPr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 xml:space="preserve">Посада та ПІБ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>працівника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 xml:space="preserve"> банку,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>який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>прийняв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>Опитувальний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 xml:space="preserve"> лист та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>здійснив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  <w:t>верифікацію</w:t>
            </w:r>
            <w:proofErr w:type="spellEnd"/>
          </w:p>
        </w:tc>
        <w:tc>
          <w:tcPr>
            <w:tcW w:w="6057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  <w:lang w:val="ru-RU"/>
              </w:rPr>
            </w:pPr>
          </w:p>
        </w:tc>
      </w:tr>
      <w:tr w:rsidR="008C75B4" w:rsidRPr="00111B64" w:rsidTr="009243B2">
        <w:trPr>
          <w:trHeight w:val="279"/>
        </w:trPr>
        <w:tc>
          <w:tcPr>
            <w:tcW w:w="4395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>Дата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>отримання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>Опитувального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>листа</w:t>
            </w:r>
            <w:proofErr w:type="spellEnd"/>
          </w:p>
        </w:tc>
        <w:tc>
          <w:tcPr>
            <w:tcW w:w="6057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</w:p>
        </w:tc>
      </w:tr>
      <w:tr w:rsidR="008C75B4" w:rsidRPr="00111B64" w:rsidTr="009243B2">
        <w:trPr>
          <w:trHeight w:val="319"/>
        </w:trPr>
        <w:tc>
          <w:tcPr>
            <w:tcW w:w="4395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>Підпис</w:t>
            </w:r>
            <w:proofErr w:type="spellEnd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1B64">
              <w:rPr>
                <w:rFonts w:ascii="Times New Roman" w:hAnsi="Times New Roman"/>
                <w:color w:val="002060"/>
                <w:sz w:val="16"/>
                <w:szCs w:val="16"/>
              </w:rPr>
              <w:t>працівника</w:t>
            </w:r>
            <w:proofErr w:type="spellEnd"/>
          </w:p>
        </w:tc>
        <w:tc>
          <w:tcPr>
            <w:tcW w:w="6057" w:type="dxa"/>
          </w:tcPr>
          <w:p w:rsidR="008C75B4" w:rsidRPr="00111B64" w:rsidRDefault="008C75B4" w:rsidP="009243B2">
            <w:pPr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</w:p>
        </w:tc>
      </w:tr>
    </w:tbl>
    <w:p w:rsidR="008C75B4" w:rsidRPr="00111B64" w:rsidRDefault="008C75B4" w:rsidP="008C75B4">
      <w:pPr>
        <w:pStyle w:val="a7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</w:p>
    <w:p w:rsidR="008C75B4" w:rsidRPr="00111B64" w:rsidRDefault="008C75B4" w:rsidP="008C75B4">
      <w:pPr>
        <w:pStyle w:val="a7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Підтверджую, що верифікація Клієнта (представника Клієнта) здійснена відповідно до вимог законодавства України та внутрішніх документів </w:t>
      </w:r>
    </w:p>
    <w:p w:rsidR="008C75B4" w:rsidRPr="00111B64" w:rsidRDefault="008C75B4" w:rsidP="008C75B4">
      <w:pPr>
        <w:pStyle w:val="a7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Банку у присутності Клієнта (представника Клієнта). Ідентифікаційні дані особи клієнта (представника клієнта) відповідають відомостям,</w:t>
      </w:r>
    </w:p>
    <w:p w:rsidR="008C75B4" w:rsidRPr="00111B64" w:rsidRDefault="008C75B4" w:rsidP="008C75B4">
      <w:pPr>
        <w:pStyle w:val="a7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 зазначеним в отриманих від нього належним чином оформлених та чинних (дійсних) документах.</w:t>
      </w:r>
    </w:p>
    <w:p w:rsidR="008C75B4" w:rsidRPr="00111B64" w:rsidRDefault="008C75B4" w:rsidP="008C75B4">
      <w:pPr>
        <w:pStyle w:val="a7"/>
        <w:ind w:left="-567" w:right="-510"/>
        <w:jc w:val="both"/>
        <w:rPr>
          <w:rFonts w:ascii="Times New Roman" w:hAnsi="Times New Roman"/>
          <w:color w:val="002060"/>
          <w:sz w:val="16"/>
          <w:szCs w:val="16"/>
          <w:lang w:val="uk-UA"/>
        </w:rPr>
      </w:pPr>
    </w:p>
    <w:p w:rsidR="008C75B4" w:rsidRPr="00111B64" w:rsidRDefault="008C75B4" w:rsidP="008C75B4">
      <w:pPr>
        <w:pStyle w:val="a7"/>
        <w:ind w:left="-567" w:right="-510"/>
        <w:jc w:val="both"/>
        <w:rPr>
          <w:rFonts w:ascii="Times New Roman" w:hAnsi="Times New Roman"/>
          <w:color w:val="002060"/>
          <w:sz w:val="16"/>
          <w:szCs w:val="16"/>
          <w:lang w:val="uk-UA"/>
        </w:rPr>
      </w:pPr>
    </w:p>
    <w:p w:rsidR="008C75B4" w:rsidRPr="00111B64" w:rsidRDefault="008C75B4" w:rsidP="008C75B4">
      <w:pPr>
        <w:pStyle w:val="a7"/>
        <w:ind w:left="-567" w:right="-510"/>
        <w:jc w:val="both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Терміни, що використовуються в цьому Опитувальному листі:</w:t>
      </w:r>
    </w:p>
    <w:p w:rsidR="008C75B4" w:rsidRPr="00111B64" w:rsidRDefault="008C75B4" w:rsidP="008C75B4">
      <w:pPr>
        <w:pStyle w:val="a7"/>
        <w:ind w:left="-567" w:right="-510"/>
        <w:jc w:val="both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* Належна перевірка клієнтів</w:t>
      </w:r>
    </w:p>
    <w:p w:rsidR="008C75B4" w:rsidRPr="00111B64" w:rsidRDefault="008C75B4" w:rsidP="008C75B4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right="-510" w:hanging="142"/>
        <w:jc w:val="both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«кінцевий </w:t>
      </w:r>
      <w:proofErr w:type="spellStart"/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бенефіціарний</w:t>
      </w:r>
      <w:proofErr w:type="spellEnd"/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 власник (контролер)», «національні публічні діячі», «іноземні публічні діячі» та інші, вживаються у значеннях, наведених у Законі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:rsidR="008C75B4" w:rsidRPr="00111B64" w:rsidRDefault="008C75B4" w:rsidP="008C75B4">
      <w:pPr>
        <w:pStyle w:val="a7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right="-94" w:hanging="142"/>
        <w:jc w:val="both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«контрольовані іноземні компанії» (КІК) вживаються у значенні, наведеному у Податковому кодексі України.</w:t>
      </w:r>
    </w:p>
    <w:p w:rsidR="008C75B4" w:rsidRPr="00111B64" w:rsidRDefault="008C75B4" w:rsidP="008C75B4">
      <w:pPr>
        <w:pStyle w:val="a7"/>
        <w:ind w:left="-567" w:right="-510"/>
        <w:jc w:val="both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111B64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Інші терміни,  в тому числі але не виключно, «FATCA», «CRS» вживаються у значеннях, наведених у відповідних актах законодавства та/або міжнародних договорах згода на обов'язковість яких надана Верховною Радою України та/або договорі.</w:t>
      </w:r>
    </w:p>
    <w:p w:rsidR="008C75B4" w:rsidRPr="00111B64" w:rsidRDefault="008C75B4" w:rsidP="008C75B4">
      <w:pPr>
        <w:ind w:left="-567" w:right="-510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111B64">
        <w:rPr>
          <w:rFonts w:ascii="Times New Roman" w:hAnsi="Times New Roman" w:cs="Times New Roman"/>
          <w:color w:val="002060"/>
          <w:sz w:val="16"/>
          <w:szCs w:val="16"/>
        </w:rPr>
        <w:t xml:space="preserve">З вказаною інформацією можна ознайомитись на веб-сайті Банку </w:t>
      </w:r>
      <w:hyperlink r:id="rId7" w:history="1">
        <w:r w:rsidRPr="00111B64">
          <w:rPr>
            <w:rStyle w:val="a6"/>
            <w:rFonts w:ascii="Times New Roman" w:hAnsi="Times New Roman" w:cs="Times New Roman"/>
            <w:b/>
            <w:sz w:val="16"/>
            <w:szCs w:val="16"/>
          </w:rPr>
          <w:t>https://www.piraeusbank.ua/ua</w:t>
        </w:r>
      </w:hyperlink>
      <w:r w:rsidRPr="00111B64">
        <w:rPr>
          <w:rFonts w:ascii="Times New Roman" w:hAnsi="Times New Roman" w:cs="Times New Roman"/>
          <w:b/>
          <w:color w:val="002060"/>
          <w:sz w:val="16"/>
          <w:szCs w:val="16"/>
        </w:rPr>
        <w:t xml:space="preserve"> </w:t>
      </w:r>
    </w:p>
    <w:p w:rsidR="008C75B4" w:rsidRPr="00111B64" w:rsidRDefault="008C75B4" w:rsidP="008C75B4">
      <w:pPr>
        <w:ind w:left="-567" w:right="-510"/>
        <w:jc w:val="both"/>
        <w:rPr>
          <w:rFonts w:ascii="Times New Roman" w:hAnsi="Times New Roman" w:cs="Times New Roman"/>
          <w:color w:val="002060"/>
          <w:sz w:val="16"/>
          <w:szCs w:val="16"/>
          <w:lang w:val="en-US"/>
        </w:rPr>
      </w:pPr>
      <w:r w:rsidRPr="00111B64">
        <w:rPr>
          <w:rFonts w:ascii="Times New Roman" w:hAnsi="Times New Roman" w:cs="Times New Roman"/>
          <w:color w:val="002060"/>
          <w:sz w:val="16"/>
          <w:szCs w:val="16"/>
        </w:rPr>
        <w:t xml:space="preserve">FATCA  </w:t>
      </w:r>
      <w:hyperlink r:id="rId8" w:history="1">
        <w:r w:rsidRPr="00111B64">
          <w:rPr>
            <w:rStyle w:val="a6"/>
            <w:rFonts w:ascii="Times New Roman" w:hAnsi="Times New Roman" w:cs="Times New Roman"/>
            <w:sz w:val="16"/>
            <w:szCs w:val="16"/>
          </w:rPr>
          <w:t xml:space="preserve">https://piraeusbank.ua/en/home/fatca    </w:t>
        </w:r>
      </w:hyperlink>
      <w:r w:rsidRPr="00111B64">
        <w:rPr>
          <w:rFonts w:ascii="Times New Roman" w:hAnsi="Times New Roman" w:cs="Times New Roman"/>
          <w:color w:val="002060"/>
          <w:sz w:val="16"/>
          <w:szCs w:val="16"/>
        </w:rPr>
        <w:t xml:space="preserve"> CRS</w:t>
      </w:r>
      <w:r w:rsidRPr="00111B64">
        <w:rPr>
          <w:rFonts w:ascii="Times New Roman" w:hAnsi="Times New Roman" w:cs="Times New Roman"/>
          <w:color w:val="002060"/>
          <w:sz w:val="16"/>
          <w:szCs w:val="16"/>
          <w:lang w:val="en-US"/>
        </w:rPr>
        <w:t xml:space="preserve">  </w:t>
      </w:r>
      <w:hyperlink r:id="rId9" w:history="1">
        <w:r w:rsidRPr="00111B64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https://mof.gov.ua/uk/crs-578</w:t>
        </w:r>
      </w:hyperlink>
      <w:bookmarkEnd w:id="0"/>
    </w:p>
    <w:sectPr w:rsidR="008C75B4" w:rsidRPr="00111B64" w:rsidSect="00111B64">
      <w:headerReference w:type="first" r:id="rId10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E4" w:rsidRDefault="005642E4" w:rsidP="00462D69">
      <w:pPr>
        <w:spacing w:after="0" w:line="240" w:lineRule="auto"/>
      </w:pPr>
      <w:r>
        <w:separator/>
      </w:r>
    </w:p>
  </w:endnote>
  <w:endnote w:type="continuationSeparator" w:id="0">
    <w:p w:rsidR="005642E4" w:rsidRDefault="005642E4" w:rsidP="00462D69">
      <w:pPr>
        <w:spacing w:after="0" w:line="240" w:lineRule="auto"/>
      </w:pPr>
      <w:r>
        <w:continuationSeparator/>
      </w:r>
    </w:p>
  </w:endnote>
  <w:endnote w:id="1">
    <w:p w:rsidR="00463B0F" w:rsidRPr="00703988" w:rsidRDefault="00463B0F" w:rsidP="00703988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E4" w:rsidRDefault="005642E4" w:rsidP="00462D69">
      <w:pPr>
        <w:spacing w:after="0" w:line="240" w:lineRule="auto"/>
      </w:pPr>
      <w:r>
        <w:separator/>
      </w:r>
    </w:p>
  </w:footnote>
  <w:footnote w:type="continuationSeparator" w:id="0">
    <w:p w:rsidR="005642E4" w:rsidRDefault="005642E4" w:rsidP="0046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64" w:rsidRDefault="00111B64" w:rsidP="00111B64">
    <w:pPr>
      <w:pStyle w:val="a9"/>
      <w:rPr>
        <w:rFonts w:ascii="Arial" w:hAnsi="Arial" w:cs="Arial"/>
        <w:b/>
        <w:color w:val="002060"/>
        <w:sz w:val="16"/>
        <w:szCs w:val="16"/>
      </w:rPr>
    </w:pPr>
    <w:bookmarkStart w:id="1" w:name="_Toc39"/>
    <w:r w:rsidRPr="00286EEC">
      <w:rPr>
        <w:rFonts w:ascii="Arial" w:hAnsi="Arial" w:cs="Arial"/>
        <w:b/>
        <w:noProof/>
        <w:color w:val="002060"/>
        <w:sz w:val="16"/>
        <w:szCs w:val="16"/>
        <w:lang w:val="en-US"/>
      </w:rPr>
      <w:drawing>
        <wp:inline distT="0" distB="0" distL="0" distR="0" wp14:anchorId="1DC5007D" wp14:editId="29B08E95">
          <wp:extent cx="1242060" cy="394921"/>
          <wp:effectExtent l="0" t="0" r="0" b="571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385" cy="4106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Pr="00286EEC">
      <w:rPr>
        <w:rFonts w:ascii="Arial" w:hAnsi="Arial" w:cs="Arial"/>
        <w:b/>
        <w:color w:val="002060"/>
        <w:sz w:val="16"/>
        <w:szCs w:val="16"/>
      </w:rPr>
      <w:t>Додаток 1</w:t>
    </w:r>
    <w:r w:rsidRPr="00286EEC">
      <w:rPr>
        <w:rFonts w:ascii="Arial" w:hAnsi="Arial" w:cs="Arial"/>
        <w:b/>
        <w:color w:val="002060"/>
        <w:sz w:val="16"/>
        <w:szCs w:val="16"/>
        <w:lang w:val="ru-RU"/>
      </w:rPr>
      <w:t>0</w:t>
    </w:r>
    <w:r w:rsidRPr="00286EEC">
      <w:rPr>
        <w:rFonts w:ascii="Arial" w:hAnsi="Arial" w:cs="Arial"/>
        <w:b/>
        <w:color w:val="002060"/>
        <w:sz w:val="16"/>
        <w:szCs w:val="16"/>
      </w:rPr>
      <w:t>.</w:t>
    </w:r>
    <w:r>
      <w:rPr>
        <w:rFonts w:ascii="Arial" w:hAnsi="Arial" w:cs="Arial"/>
        <w:b/>
        <w:color w:val="002060"/>
        <w:sz w:val="16"/>
        <w:szCs w:val="16"/>
      </w:rPr>
      <w:t xml:space="preserve"> </w:t>
    </w:r>
    <w:bookmarkEnd w:id="1"/>
  </w:p>
  <w:p w:rsidR="00111B64" w:rsidRPr="00111B64" w:rsidRDefault="00111B64" w:rsidP="00111B64">
    <w:pPr>
      <w:pStyle w:val="a9"/>
      <w:jc w:val="center"/>
      <w:rPr>
        <w:sz w:val="20"/>
        <w:szCs w:val="20"/>
      </w:rPr>
    </w:pPr>
    <w:r>
      <w:rPr>
        <w:rFonts w:ascii="Arial" w:hAnsi="Arial" w:cs="Arial"/>
        <w:b/>
        <w:color w:val="002060"/>
        <w:sz w:val="16"/>
        <w:szCs w:val="16"/>
      </w:rPr>
      <w:t xml:space="preserve">                                                             </w:t>
    </w:r>
    <w:r w:rsidRPr="00111B64">
      <w:rPr>
        <w:rFonts w:ascii="Arial" w:hAnsi="Arial" w:cs="Arial"/>
        <w:b/>
        <w:color w:val="002060"/>
        <w:sz w:val="20"/>
        <w:szCs w:val="20"/>
      </w:rPr>
      <w:t>Опитувальник фізичної особи</w:t>
    </w:r>
    <w:r w:rsidRPr="00111B64">
      <w:rPr>
        <w:sz w:val="20"/>
        <w:szCs w:val="20"/>
      </w:rPr>
      <w:ptab w:relativeTo="margin" w:alignment="right" w:leader="none"/>
    </w:r>
  </w:p>
  <w:p w:rsidR="00111B64" w:rsidRDefault="00111B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0CD3"/>
    <w:multiLevelType w:val="hybridMultilevel"/>
    <w:tmpl w:val="9A92696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2B"/>
    <w:rsid w:val="00071B3C"/>
    <w:rsid w:val="000D17A5"/>
    <w:rsid w:val="000D1C13"/>
    <w:rsid w:val="00111B64"/>
    <w:rsid w:val="00127B04"/>
    <w:rsid w:val="00136671"/>
    <w:rsid w:val="00170D34"/>
    <w:rsid w:val="00197E5B"/>
    <w:rsid w:val="0025191C"/>
    <w:rsid w:val="00264D6A"/>
    <w:rsid w:val="002838D0"/>
    <w:rsid w:val="00286EEC"/>
    <w:rsid w:val="00386A94"/>
    <w:rsid w:val="00387D2A"/>
    <w:rsid w:val="003D0A09"/>
    <w:rsid w:val="00451498"/>
    <w:rsid w:val="00462D69"/>
    <w:rsid w:val="00463B0F"/>
    <w:rsid w:val="00490FA5"/>
    <w:rsid w:val="004D53F8"/>
    <w:rsid w:val="005642E4"/>
    <w:rsid w:val="005C5EAA"/>
    <w:rsid w:val="00647552"/>
    <w:rsid w:val="006B4847"/>
    <w:rsid w:val="006C09FA"/>
    <w:rsid w:val="00703988"/>
    <w:rsid w:val="00713FF1"/>
    <w:rsid w:val="00717998"/>
    <w:rsid w:val="007D0DAF"/>
    <w:rsid w:val="008115B2"/>
    <w:rsid w:val="00831272"/>
    <w:rsid w:val="00835DE7"/>
    <w:rsid w:val="00852E1D"/>
    <w:rsid w:val="008C75B4"/>
    <w:rsid w:val="008F5047"/>
    <w:rsid w:val="0090051A"/>
    <w:rsid w:val="009074B0"/>
    <w:rsid w:val="0092104E"/>
    <w:rsid w:val="009243B2"/>
    <w:rsid w:val="00951213"/>
    <w:rsid w:val="009E112B"/>
    <w:rsid w:val="009E5C13"/>
    <w:rsid w:val="00A0214F"/>
    <w:rsid w:val="00A55487"/>
    <w:rsid w:val="00AB6A8B"/>
    <w:rsid w:val="00B71A38"/>
    <w:rsid w:val="00B9514B"/>
    <w:rsid w:val="00BA42C5"/>
    <w:rsid w:val="00BF62A1"/>
    <w:rsid w:val="00D0566B"/>
    <w:rsid w:val="00D4454A"/>
    <w:rsid w:val="00DB3281"/>
    <w:rsid w:val="00DD79B9"/>
    <w:rsid w:val="00DF3546"/>
    <w:rsid w:val="00E06DEA"/>
    <w:rsid w:val="00E5573C"/>
    <w:rsid w:val="00E8774E"/>
    <w:rsid w:val="00F85A99"/>
    <w:rsid w:val="00F874F4"/>
    <w:rsid w:val="00F97EAA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05BB8"/>
  <w15:chartTrackingRefBased/>
  <w15:docId w15:val="{494EFF35-74D8-4E38-AB9E-64AB2D70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03988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703988"/>
    <w:rPr>
      <w:sz w:val="20"/>
      <w:szCs w:val="20"/>
    </w:rPr>
  </w:style>
  <w:style w:type="table" w:styleId="a5">
    <w:name w:val="Table Grid"/>
    <w:basedOn w:val="a1"/>
    <w:uiPriority w:val="39"/>
    <w:rsid w:val="008C75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8C75B4"/>
    <w:rPr>
      <w:color w:val="0000FF"/>
      <w:u w:val="single"/>
    </w:rPr>
  </w:style>
  <w:style w:type="paragraph" w:styleId="a7">
    <w:name w:val="No Spacing"/>
    <w:link w:val="a8"/>
    <w:uiPriority w:val="1"/>
    <w:qFormat/>
    <w:rsid w:val="008C75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Без інтервалів Знак"/>
    <w:basedOn w:val="a0"/>
    <w:link w:val="a7"/>
    <w:uiPriority w:val="1"/>
    <w:rsid w:val="008C75B4"/>
    <w:rPr>
      <w:rFonts w:ascii="Calibri" w:eastAsia="Calibri" w:hAnsi="Calibri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111B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11B64"/>
  </w:style>
  <w:style w:type="paragraph" w:styleId="ab">
    <w:name w:val="footer"/>
    <w:basedOn w:val="a"/>
    <w:link w:val="ac"/>
    <w:uiPriority w:val="99"/>
    <w:unhideWhenUsed/>
    <w:rsid w:val="00111B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1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aeusbank.ua/en/home/fat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raeusbank.ua/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f.gov.ua/uk/crs-5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3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Shapoval Nataliia</dc:creator>
  <cp:keywords/>
  <dc:description/>
  <cp:lastModifiedBy>Lytovchak Lyubov</cp:lastModifiedBy>
  <cp:revision>38</cp:revision>
  <dcterms:created xsi:type="dcterms:W3CDTF">2025-02-05T14:12:00Z</dcterms:created>
  <dcterms:modified xsi:type="dcterms:W3CDTF">2025-03-24T14:06:00Z</dcterms:modified>
</cp:coreProperties>
</file>