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68"/>
        <w:gridCol w:w="3189"/>
        <w:gridCol w:w="1489"/>
        <w:gridCol w:w="1134"/>
      </w:tblGrid>
      <w:tr w:rsidR="00492789" w:rsidRPr="00492789" w:rsidTr="003619F5">
        <w:trPr>
          <w:trHeight w:val="180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60982" w:rsidRPr="00492789" w:rsidRDefault="00160982" w:rsidP="00B93551">
            <w:pPr>
              <w:shd w:val="clear" w:color="auto" w:fill="FFFFFF"/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60982" w:rsidRPr="00492789" w:rsidRDefault="00160982" w:rsidP="00B93551">
            <w:pPr>
              <w:shd w:val="clear" w:color="auto" w:fill="FFFFFF"/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Прізвище, ім’я, по батькові (за наявності)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BFBF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160982" w:rsidRPr="00492789" w:rsidRDefault="00160982" w:rsidP="00B93551">
            <w:pPr>
              <w:shd w:val="clear" w:color="auto" w:fill="FFFFFF"/>
              <w:jc w:val="both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360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Реєстраційний номер облікової картки платника податків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180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Громадянство (для нерезидентів)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160982" w:rsidRPr="00492789" w:rsidRDefault="00160982" w:rsidP="00DD35ED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</w:p>
        </w:tc>
      </w:tr>
      <w:tr w:rsidR="00492789" w:rsidRPr="00492789" w:rsidTr="003619F5">
        <w:trPr>
          <w:trHeight w:val="284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 xml:space="preserve">Місце народження (за наявності) 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160982" w:rsidRPr="00492789" w:rsidRDefault="0016098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rStyle w:val="apple-converted-space"/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84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bCs/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rStyle w:val="apple-converted-space"/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189"/>
          <w:jc w:val="center"/>
        </w:trPr>
        <w:tc>
          <w:tcPr>
            <w:tcW w:w="411" w:type="dxa"/>
            <w:vMerge w:val="restart"/>
            <w:tcBorders>
              <w:top w:val="single" w:sz="4" w:space="0" w:color="BFBFBF"/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Місце проживання або перебування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372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Місце тимчасового перебування на території України (для нерезидентів)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373"/>
          <w:jc w:val="center"/>
        </w:trPr>
        <w:tc>
          <w:tcPr>
            <w:tcW w:w="411" w:type="dxa"/>
            <w:vMerge w:val="restart"/>
            <w:tcBorders>
              <w:top w:val="single" w:sz="4" w:space="0" w:color="BFBFBF"/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492789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color w:val="002060"/>
                <w:sz w:val="16"/>
                <w:szCs w:val="16"/>
                <w:shd w:val="clear" w:color="auto" w:fill="FFFFFF"/>
              </w:rPr>
              <w:t>7</w:t>
            </w:r>
            <w:r w:rsidR="00B93551" w:rsidRPr="00492789">
              <w:rPr>
                <w:color w:val="002060"/>
                <w:sz w:val="16"/>
                <w:szCs w:val="16"/>
                <w:shd w:val="clear" w:color="auto" w:fill="FFFFFF"/>
              </w:rPr>
              <w:t>.1. Відомості про документ, що посвідчує особу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Серія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t>______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  </w:t>
            </w:r>
            <w:r w:rsidRPr="00492789">
              <w:rPr>
                <w:color w:val="002060"/>
                <w:sz w:val="16"/>
                <w:szCs w:val="16"/>
              </w:rPr>
              <w:t>номер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____________    Дата видачі______________</w:t>
            </w:r>
          </w:p>
          <w:p w:rsidR="00B93551" w:rsidRPr="00492789" w:rsidRDefault="00B93551" w:rsidP="00B93551">
            <w:pPr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Орган, що видав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     _____________</w:t>
            </w:r>
          </w:p>
        </w:tc>
      </w:tr>
      <w:tr w:rsidR="00492789" w:rsidRPr="00492789" w:rsidTr="003619F5">
        <w:trPr>
          <w:trHeight w:val="294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492789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color w:val="002060"/>
                <w:sz w:val="16"/>
                <w:szCs w:val="16"/>
                <w:shd w:val="clear" w:color="auto" w:fill="FFFFFF"/>
              </w:rPr>
              <w:t>7</w:t>
            </w:r>
            <w:r w:rsidR="00B93551" w:rsidRPr="00492789">
              <w:rPr>
                <w:color w:val="002060"/>
                <w:sz w:val="16"/>
                <w:szCs w:val="16"/>
                <w:shd w:val="clear" w:color="auto" w:fill="FFFFFF"/>
              </w:rPr>
              <w:t>.2.  ID картка (за наявності)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Номер документу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     </w:t>
            </w:r>
            <w:r w:rsidRPr="00492789">
              <w:rPr>
                <w:color w:val="002060"/>
                <w:sz w:val="16"/>
                <w:szCs w:val="16"/>
              </w:rPr>
              <w:t xml:space="preserve">____________  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   </w:t>
            </w:r>
            <w:r w:rsidRPr="00492789">
              <w:rPr>
                <w:color w:val="002060"/>
                <w:sz w:val="16"/>
                <w:szCs w:val="16"/>
              </w:rPr>
              <w:t>Номер запису______________</w:t>
            </w:r>
          </w:p>
          <w:p w:rsidR="00B93551" w:rsidRPr="00492789" w:rsidRDefault="00B93551" w:rsidP="00B93551">
            <w:pPr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Дата видачі</w:t>
            </w:r>
            <w:r w:rsidR="008824C7" w:rsidRPr="00492789">
              <w:rPr>
                <w:color w:val="002060"/>
                <w:sz w:val="16"/>
                <w:szCs w:val="16"/>
              </w:rPr>
              <w:t xml:space="preserve">               ____________</w:t>
            </w:r>
            <w:r w:rsidRPr="00492789">
              <w:rPr>
                <w:color w:val="002060"/>
                <w:sz w:val="16"/>
                <w:szCs w:val="16"/>
              </w:rPr>
              <w:t xml:space="preserve">  </w:t>
            </w:r>
            <w:r w:rsidR="00492789">
              <w:rPr>
                <w:color w:val="002060"/>
                <w:sz w:val="16"/>
                <w:szCs w:val="16"/>
              </w:rPr>
              <w:t xml:space="preserve">     </w:t>
            </w:r>
            <w:r w:rsidRPr="00492789">
              <w:rPr>
                <w:color w:val="002060"/>
                <w:sz w:val="16"/>
                <w:szCs w:val="16"/>
              </w:rPr>
              <w:t>Орган, що видав____________</w:t>
            </w:r>
          </w:p>
        </w:tc>
      </w:tr>
      <w:tr w:rsidR="00492789" w:rsidRPr="00492789" w:rsidTr="003619F5">
        <w:trPr>
          <w:trHeight w:val="180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 xml:space="preserve">Номери контактного телефону 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 </w:t>
            </w:r>
          </w:p>
        </w:tc>
      </w:tr>
      <w:tr w:rsidR="00492789" w:rsidRPr="00492789" w:rsidTr="003619F5">
        <w:trPr>
          <w:trHeight w:val="180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AEAAAA" w:themeColor="background2" w:themeShade="BF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051275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Адреса електронної пошти</w:t>
            </w:r>
          </w:p>
        </w:tc>
        <w:tc>
          <w:tcPr>
            <w:tcW w:w="5812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0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ab/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 </w:t>
            </w:r>
          </w:p>
        </w:tc>
      </w:tr>
      <w:tr w:rsidR="00492789" w:rsidRPr="00492789" w:rsidTr="003619F5">
        <w:trPr>
          <w:trHeight w:val="180"/>
          <w:jc w:val="center"/>
        </w:trPr>
        <w:tc>
          <w:tcPr>
            <w:tcW w:w="41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AEAAAA" w:themeColor="background2" w:themeShade="BF"/>
              <w:right w:val="single" w:sz="4" w:space="0" w:color="BFBFBF"/>
            </w:tcBorders>
            <w:shd w:val="clear" w:color="auto" w:fill="auto"/>
            <w:vAlign w:val="center"/>
          </w:tcPr>
          <w:p w:rsidR="00051275" w:rsidRPr="00492789" w:rsidRDefault="00492789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268" w:type="dxa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Style w:val="apple-converted-space"/>
                <w:color w:val="002060"/>
                <w:sz w:val="16"/>
                <w:szCs w:val="16"/>
              </w:rPr>
            </w:pPr>
            <w:r w:rsidRPr="00492789">
              <w:rPr>
                <w:rStyle w:val="apple-converted-space"/>
                <w:color w:val="002060"/>
                <w:sz w:val="16"/>
                <w:szCs w:val="16"/>
              </w:rPr>
              <w:t xml:space="preserve">Інформація про зміст/суть діяльності 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Style w:val="apple-converted-space"/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733"/>
          <w:jc w:val="center"/>
        </w:trPr>
        <w:tc>
          <w:tcPr>
            <w:tcW w:w="41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051275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268" w:type="dxa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Надайте інформацію про ліцензії (дозволи) на право здійснення певних операцій (діяльності) (найменування, серії, н</w:t>
            </w:r>
            <w:r w:rsidR="00812C3E" w:rsidRPr="00492789">
              <w:rPr>
                <w:color w:val="002060"/>
                <w:sz w:val="16"/>
                <w:szCs w:val="16"/>
              </w:rPr>
              <w:t xml:space="preserve">омери, ким видані, термін дії) </w:t>
            </w:r>
            <w:r w:rsidR="009F219C" w:rsidRPr="00D62943">
              <w:rPr>
                <w:color w:val="002060"/>
                <w:sz w:val="16"/>
                <w:szCs w:val="16"/>
              </w:rPr>
              <w:t>за наявності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77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051275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Надайте інформацію про рахунки в інших банках (найменування банку, код МФО банку та номер рахунку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051275" w:rsidRPr="00492789" w:rsidRDefault="00051275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357"/>
          <w:jc w:val="center"/>
        </w:trPr>
        <w:tc>
          <w:tcPr>
            <w:tcW w:w="411" w:type="dxa"/>
            <w:vMerge w:val="restart"/>
            <w:tcBorders>
              <w:top w:val="single" w:sz="4" w:space="0" w:color="AEAAAA" w:themeColor="background2" w:themeShade="BF"/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color w:val="002060"/>
                <w:sz w:val="16"/>
                <w:szCs w:val="16"/>
                <w:lang w:val="en-US"/>
              </w:rPr>
              <w:t>13</w:t>
            </w:r>
          </w:p>
        </w:tc>
        <w:tc>
          <w:tcPr>
            <w:tcW w:w="426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Особи, уповноважені   представляти Ваші інтереси:</w:t>
            </w:r>
          </w:p>
        </w:tc>
        <w:tc>
          <w:tcPr>
            <w:tcW w:w="3189" w:type="dxa"/>
            <w:tcBorders>
              <w:top w:val="single" w:sz="2" w:space="0" w:color="auto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ПІБ 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78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D31842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Громадянство</w:t>
            </w:r>
            <w:r w:rsidR="00812C3E" w:rsidRPr="00492789">
              <w:rPr>
                <w:color w:val="002060"/>
                <w:sz w:val="16"/>
                <w:szCs w:val="16"/>
              </w:rPr>
              <w:t xml:space="preserve"> (для нерезидента)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458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80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РНОКПП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6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Дата народження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458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Місце реєстрації/тимчасового перебування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458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vMerge/>
            <w:tcBorders>
              <w:left w:val="single" w:sz="4" w:space="0" w:color="AEAAAA" w:themeColor="background2" w:themeShade="BF"/>
              <w:bottom w:val="single" w:sz="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318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Вказати документ,</w:t>
            </w:r>
            <w:r w:rsidR="00D31842" w:rsidRPr="00492789">
              <w:rPr>
                <w:color w:val="002060"/>
                <w:sz w:val="16"/>
                <w:szCs w:val="16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t>який надає право діяти від імені клієнта, номер  та термін дії</w:t>
            </w:r>
          </w:p>
        </w:tc>
        <w:tc>
          <w:tcPr>
            <w:tcW w:w="26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2C3E" w:rsidRPr="00492789" w:rsidRDefault="00812C3E" w:rsidP="00812C3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</w:tr>
      <w:tr w:rsidR="00492789" w:rsidRPr="00492789" w:rsidTr="003619F5">
        <w:trPr>
          <w:trHeight w:val="203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C85AE2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C85AE2" w:rsidRPr="001A7E97" w:rsidRDefault="00C85AE2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Запланова максимальна сума фінансових операцій за місяць</w:t>
            </w:r>
            <w:r w:rsidR="003619F5">
              <w:rPr>
                <w:color w:val="002060"/>
                <w:sz w:val="16"/>
                <w:szCs w:val="16"/>
              </w:rPr>
              <w:t>:</w:t>
            </w:r>
          </w:p>
        </w:tc>
      </w:tr>
      <w:tr w:rsidR="00492789" w:rsidRPr="00492789" w:rsidTr="003619F5">
        <w:trPr>
          <w:trHeight w:val="1152"/>
          <w:jc w:val="center"/>
        </w:trPr>
        <w:tc>
          <w:tcPr>
            <w:tcW w:w="411" w:type="dxa"/>
            <w:tcBorders>
              <w:top w:val="single" w:sz="4" w:space="0" w:color="AEAAAA" w:themeColor="background2" w:themeShade="BF"/>
              <w:left w:val="single" w:sz="12" w:space="0" w:color="auto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D31842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ru-RU"/>
              </w:rPr>
              <w:t>15</w:t>
            </w:r>
          </w:p>
        </w:tc>
        <w:tc>
          <w:tcPr>
            <w:tcW w:w="42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D31842" w:rsidRPr="00492789" w:rsidRDefault="00D31842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Основні джерела  надходження коштів та інших цінностей на Ваш рахунок (у тому числі тих, які Ваше підприємство очікує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□ Фінансова допомога 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□ Позика                       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□ Кредитні кошти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□Торгівельна виручка                                       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□Надходження від здійснення поточної діяльності 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□Інше _( вкажіть )                                                       </w:t>
            </w:r>
          </w:p>
        </w:tc>
      </w:tr>
      <w:tr w:rsidR="00492789" w:rsidRPr="00492789" w:rsidTr="003619F5">
        <w:trPr>
          <w:trHeight w:val="733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AEAAAA" w:themeColor="background2" w:themeShade="BF"/>
              <w:right w:val="single" w:sz="4" w:space="0" w:color="BFBFBF"/>
            </w:tcBorders>
            <w:shd w:val="clear" w:color="auto" w:fill="auto"/>
            <w:vAlign w:val="center"/>
          </w:tcPr>
          <w:p w:rsidR="00D31842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</w:t>
            </w:r>
          </w:p>
          <w:p w:rsidR="00D31842" w:rsidRPr="00492789" w:rsidRDefault="00D3184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4268" w:type="dxa"/>
            <w:tcBorders>
              <w:top w:val="single" w:sz="4" w:space="0" w:color="BFBFBF"/>
              <w:left w:val="single" w:sz="4" w:space="0" w:color="BFBF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D31842" w:rsidRPr="00492789" w:rsidRDefault="00D31842" w:rsidP="00D31842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Мета та цілі встановлення ділових відносин з Банком (види банківських послуг, якими плануєте користуватися): </w:t>
            </w:r>
          </w:p>
        </w:tc>
        <w:tc>
          <w:tcPr>
            <w:tcW w:w="581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D31842" w:rsidRPr="00492789" w:rsidRDefault="00D31842" w:rsidP="00C85AE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□Розрахунково-касове обслуговування 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   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□ Зовнішньоекономічні операції  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   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       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</w:p>
          <w:p w:rsidR="00D31842" w:rsidRPr="00492789" w:rsidRDefault="00D31842" w:rsidP="00D31842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□Операції з використанням спеціальних платіжних засобів </w:t>
            </w:r>
          </w:p>
          <w:p w:rsidR="00D31842" w:rsidRPr="000A7CCE" w:rsidRDefault="00D31842" w:rsidP="00D31842">
            <w:pPr>
              <w:jc w:val="both"/>
              <w:rPr>
                <w:color w:val="002060"/>
                <w:sz w:val="16"/>
                <w:szCs w:val="16"/>
                <w:lang w:val="en-US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>□ Інше (зазначити</w:t>
            </w:r>
            <w:r w:rsidR="000A7CCE">
              <w:rPr>
                <w:color w:val="002060"/>
                <w:sz w:val="16"/>
                <w:szCs w:val="16"/>
                <w:lang w:val="en-US"/>
              </w:rPr>
              <w:t>)</w:t>
            </w:r>
          </w:p>
        </w:tc>
      </w:tr>
      <w:tr w:rsidR="00492789" w:rsidRPr="00492789" w:rsidTr="003619F5">
        <w:trPr>
          <w:trHeight w:val="1067"/>
          <w:jc w:val="center"/>
        </w:trPr>
        <w:tc>
          <w:tcPr>
            <w:tcW w:w="411" w:type="dxa"/>
            <w:vMerge w:val="restart"/>
            <w:tcBorders>
              <w:top w:val="single" w:sz="4" w:space="0" w:color="AEAAAA" w:themeColor="background2" w:themeShade="BF"/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6951A6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10080" w:type="dxa"/>
            <w:gridSpan w:val="4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6951A6" w:rsidRPr="00492789" w:rsidRDefault="006951A6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Вкажіть, будь ласка, чи належит</w:t>
            </w:r>
            <w:r w:rsidR="002E0D80">
              <w:rPr>
                <w:color w:val="002060"/>
                <w:sz w:val="16"/>
                <w:szCs w:val="16"/>
                <w:shd w:val="clear" w:color="auto" w:fill="FFFFFF"/>
              </w:rPr>
              <w:t xml:space="preserve">е Ви та особи, зазначені в п. 14 </w:t>
            </w: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до політично значущих осіб  (національних публічних діячів, іноземних публічних діячів,  діячів, які виконують публічні функції в міжнародних організаціях</w:t>
            </w:r>
            <w:r w:rsidRPr="00492789">
              <w:rPr>
                <w:color w:val="002060"/>
                <w:sz w:val="16"/>
                <w:szCs w:val="16"/>
                <w:vertAlign w:val="superscript"/>
              </w:rPr>
              <w:t xml:space="preserve">3, </w:t>
            </w: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 xml:space="preserve"> членів сім`ї або до осіб, пов’язаних з політично значущими особами)?    </w:t>
            </w:r>
          </w:p>
          <w:p w:rsidR="006951A6" w:rsidRPr="00492789" w:rsidRDefault="006951A6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  <w:shd w:val="clear" w:color="auto" w:fill="FFFFFF"/>
              </w:rPr>
            </w:pP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□ Так     □ </w:t>
            </w: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Ні       </w:t>
            </w:r>
          </w:p>
          <w:p w:rsidR="006F4B72" w:rsidRPr="004003F2" w:rsidRDefault="006951A6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так, то вкажіть деталі (виконувані публічні функції в Україні):</w:t>
            </w:r>
          </w:p>
        </w:tc>
      </w:tr>
      <w:tr w:rsidR="00492789" w:rsidRPr="00492789" w:rsidTr="003619F5">
        <w:trPr>
          <w:trHeight w:val="46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30309E" w:rsidRPr="00492789" w:rsidRDefault="0030309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30309E" w:rsidRPr="00492789" w:rsidRDefault="0030309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Чи є Ви </w:t>
            </w: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 xml:space="preserve">кінцевим бенефіціарним власником </w:t>
            </w:r>
            <w:r w:rsidR="00C85AE2" w:rsidRPr="00492789">
              <w:rPr>
                <w:color w:val="002060"/>
                <w:sz w:val="16"/>
                <w:szCs w:val="16"/>
                <w:vertAlign w:val="superscript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  <w:shd w:val="clear" w:color="auto" w:fill="FFFFFF"/>
              </w:rPr>
              <w:t>юридичних осі</w:t>
            </w:r>
            <w:r w:rsidR="004D5773">
              <w:rPr>
                <w:color w:val="002060"/>
                <w:sz w:val="16"/>
                <w:szCs w:val="16"/>
                <w:shd w:val="clear" w:color="auto" w:fill="FFFFFF"/>
              </w:rPr>
              <w:t>б?</w:t>
            </w:r>
          </w:p>
          <w:p w:rsidR="004D5773" w:rsidRPr="00492789" w:rsidRDefault="0030309E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Style w:val="apple-converted-space"/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="006951A6" w:rsidRPr="00492789">
              <w:rPr>
                <w:color w:val="002060"/>
                <w:sz w:val="16"/>
                <w:szCs w:val="16"/>
              </w:rPr>
              <w:fldChar w:fldCharType="begin"/>
            </w:r>
            <w:r w:rsidR="006951A6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6951A6" w:rsidRPr="00492789">
              <w:rPr>
                <w:color w:val="002060"/>
                <w:sz w:val="16"/>
                <w:szCs w:val="16"/>
              </w:rPr>
              <w:fldChar w:fldCharType="end"/>
            </w:r>
            <w:r w:rsidR="006951A6" w:rsidRPr="00492789">
              <w:rPr>
                <w:color w:val="002060"/>
                <w:sz w:val="16"/>
                <w:szCs w:val="16"/>
              </w:rPr>
              <w:t xml:space="preserve">□ Так     □ </w:t>
            </w:r>
            <w:r w:rsidR="006951A6" w:rsidRPr="00492789">
              <w:rPr>
                <w:color w:val="002060"/>
                <w:sz w:val="16"/>
                <w:szCs w:val="16"/>
              </w:rPr>
              <w:fldChar w:fldCharType="begin"/>
            </w:r>
            <w:r w:rsidR="006951A6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6951A6" w:rsidRPr="00492789">
              <w:rPr>
                <w:color w:val="002060"/>
                <w:sz w:val="16"/>
                <w:szCs w:val="16"/>
              </w:rPr>
              <w:fldChar w:fldCharType="end"/>
            </w:r>
            <w:r w:rsidR="006951A6" w:rsidRPr="00492789">
              <w:rPr>
                <w:color w:val="002060"/>
                <w:sz w:val="16"/>
                <w:szCs w:val="16"/>
              </w:rPr>
              <w:t xml:space="preserve">Ні    </w:t>
            </w:r>
            <w:r w:rsidR="006F4B72" w:rsidRPr="00492789">
              <w:rPr>
                <w:color w:val="002060"/>
                <w:sz w:val="16"/>
                <w:szCs w:val="16"/>
              </w:rPr>
              <w:t>Якщо</w:t>
            </w:r>
            <w:r w:rsidR="006951A6" w:rsidRPr="00492789">
              <w:rPr>
                <w:color w:val="002060"/>
                <w:sz w:val="16"/>
                <w:szCs w:val="16"/>
              </w:rPr>
              <w:t xml:space="preserve">   </w:t>
            </w:r>
            <w:r w:rsidR="006F4B72" w:rsidRPr="00492789">
              <w:rPr>
                <w:color w:val="002060"/>
                <w:sz w:val="16"/>
                <w:szCs w:val="16"/>
              </w:rPr>
              <w:t>так, вкажіть</w:t>
            </w:r>
            <w:r w:rsidRPr="00492789">
              <w:rPr>
                <w:color w:val="002060"/>
                <w:sz w:val="16"/>
                <w:szCs w:val="16"/>
              </w:rPr>
              <w:t xml:space="preserve"> назву та код за ЄДРПОУ)</w:t>
            </w:r>
          </w:p>
        </w:tc>
      </w:tr>
      <w:tr w:rsidR="00492789" w:rsidRPr="00492789" w:rsidTr="003619F5">
        <w:trPr>
          <w:trHeight w:val="426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30309E" w:rsidRPr="00492789" w:rsidRDefault="0030309E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30309E" w:rsidRPr="004D5773" w:rsidRDefault="0030309E" w:rsidP="0030309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bCs/>
                <w:color w:val="002060"/>
                <w:sz w:val="16"/>
                <w:szCs w:val="16"/>
                <w:lang w:val="ru-RU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Інформація про джерела походження коштів  </w:t>
            </w:r>
            <w:r w:rsidR="00C85AE2" w:rsidRPr="00492789">
              <w:rPr>
                <w:color w:val="002060"/>
                <w:sz w:val="16"/>
                <w:szCs w:val="16"/>
              </w:rPr>
              <w:t>політично значущої</w:t>
            </w:r>
            <w:r w:rsidRPr="00492789">
              <w:rPr>
                <w:color w:val="002060"/>
                <w:sz w:val="16"/>
                <w:szCs w:val="16"/>
              </w:rPr>
              <w:t xml:space="preserve"> особи, члена сім`ї або </w:t>
            </w:r>
            <w:r w:rsidRPr="00492789">
              <w:rPr>
                <w:bCs/>
                <w:color w:val="002060"/>
                <w:sz w:val="16"/>
                <w:szCs w:val="16"/>
              </w:rPr>
              <w:t>особи пов’язаної з політично значущою особою</w:t>
            </w:r>
            <w:r w:rsidR="000A159D" w:rsidRPr="00492789">
              <w:rPr>
                <w:bCs/>
                <w:color w:val="002060"/>
                <w:sz w:val="16"/>
                <w:szCs w:val="16"/>
                <w:lang w:val="ru-RU"/>
              </w:rPr>
              <w:t xml:space="preserve"> </w:t>
            </w:r>
          </w:p>
        </w:tc>
      </w:tr>
      <w:tr w:rsidR="00492789" w:rsidRPr="00492789" w:rsidTr="003619F5">
        <w:trPr>
          <w:trHeight w:val="1173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F4B72" w:rsidRPr="00492789" w:rsidRDefault="006F4B72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Декларація про доходи                                                     за _____ р. на суму___</w:t>
            </w:r>
          </w:p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Протокол виплати дивідендів                                          від____  р. на суму ___ </w:t>
            </w:r>
          </w:p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Договір продажу майна                                                    від _____р. на суму ___</w:t>
            </w:r>
          </w:p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Договір оренди майна                                                       від _____р. на  суму___</w:t>
            </w:r>
          </w:p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Довідка про виплачену заробітну плату</w:t>
            </w:r>
          </w:p>
          <w:p w:rsidR="006F4B72" w:rsidRPr="00492789" w:rsidRDefault="006F4B72" w:rsidP="006F4B7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/пенсію/виписка по рахунку про такі зарахування        від _____р. на суму ___</w:t>
            </w:r>
          </w:p>
          <w:p w:rsidR="006F4B72" w:rsidRPr="00492789" w:rsidRDefault="006F4B72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156C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Інше _____  (вказати)</w:t>
            </w:r>
          </w:p>
        </w:tc>
      </w:tr>
      <w:tr w:rsidR="00492789" w:rsidRPr="00492789" w:rsidTr="003619F5">
        <w:trPr>
          <w:trHeight w:val="131"/>
          <w:jc w:val="center"/>
        </w:trPr>
        <w:tc>
          <w:tcPr>
            <w:tcW w:w="411" w:type="dxa"/>
            <w:vMerge w:val="restart"/>
            <w:tcBorders>
              <w:top w:val="single" w:sz="4" w:space="0" w:color="AEAAAA" w:themeColor="background2" w:themeShade="BF"/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156CBC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Інформація щодо належності особи до такої, що є пов’язаною з Банком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FC1D98">
              <w:rPr>
                <w:color w:val="002060"/>
                <w:sz w:val="16"/>
                <w:szCs w:val="16"/>
              </w:rPr>
              <w:t xml:space="preserve"> </w:t>
            </w:r>
            <w:r w:rsidR="00B83F6A" w:rsidRPr="00492789">
              <w:rPr>
                <w:color w:val="002060"/>
                <w:sz w:val="16"/>
                <w:szCs w:val="16"/>
              </w:rPr>
              <w:t>□</w:t>
            </w:r>
            <w:r w:rsidR="00FC1D98">
              <w:rPr>
                <w:color w:val="002060"/>
                <w:sz w:val="16"/>
                <w:szCs w:val="16"/>
              </w:rPr>
              <w:t xml:space="preserve"> Так </w:t>
            </w:r>
            <w:r w:rsidR="00B83F6A" w:rsidRPr="00492789">
              <w:rPr>
                <w:color w:val="002060"/>
                <w:sz w:val="16"/>
                <w:szCs w:val="16"/>
              </w:rPr>
              <w:t xml:space="preserve"> □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92789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93551" w:rsidRPr="007F38AE" w:rsidRDefault="00B93551" w:rsidP="007F38A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власником істотної участі у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="00FC1D98" w:rsidRPr="00492789">
              <w:rPr>
                <w:color w:val="002060"/>
                <w:sz w:val="16"/>
                <w:szCs w:val="16"/>
              </w:rPr>
              <w:fldChar w:fldCharType="begin"/>
            </w:r>
            <w:r w:rsidR="00FC1D98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FC1D98" w:rsidRPr="00492789">
              <w:rPr>
                <w:color w:val="002060"/>
                <w:sz w:val="16"/>
                <w:szCs w:val="16"/>
              </w:rPr>
              <w:fldChar w:fldCharType="end"/>
            </w:r>
            <w:r w:rsidR="00FC1D98" w:rsidRPr="00492789">
              <w:rPr>
                <w:color w:val="002060"/>
                <w:sz w:val="16"/>
                <w:szCs w:val="16"/>
              </w:rPr>
              <w:fldChar w:fldCharType="begin"/>
            </w:r>
            <w:r w:rsidR="00FC1D98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FC1D98" w:rsidRPr="00492789">
              <w:rPr>
                <w:color w:val="002060"/>
                <w:sz w:val="16"/>
                <w:szCs w:val="16"/>
              </w:rPr>
              <w:fldChar w:fldCharType="end"/>
            </w:r>
            <w:r w:rsidR="00FC1D98" w:rsidRPr="00492789">
              <w:rPr>
                <w:color w:val="002060"/>
                <w:sz w:val="16"/>
                <w:szCs w:val="16"/>
              </w:rPr>
              <w:t>□</w:t>
            </w:r>
            <w:r w:rsidR="00FC1D98">
              <w:rPr>
                <w:color w:val="002060"/>
                <w:sz w:val="16"/>
                <w:szCs w:val="16"/>
              </w:rPr>
              <w:t xml:space="preserve"> Так </w:t>
            </w:r>
            <w:r w:rsidR="00FC1D98" w:rsidRPr="00492789">
              <w:rPr>
                <w:color w:val="002060"/>
                <w:sz w:val="16"/>
                <w:szCs w:val="16"/>
              </w:rPr>
              <w:t xml:space="preserve"> □ </w:t>
            </w:r>
            <w:r w:rsidR="00FC1D98" w:rsidRPr="00492789">
              <w:rPr>
                <w:color w:val="002060"/>
                <w:sz w:val="16"/>
                <w:szCs w:val="16"/>
              </w:rPr>
              <w:fldChar w:fldCharType="begin"/>
            </w:r>
            <w:r w:rsidR="00FC1D98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FC1D98" w:rsidRPr="00492789">
              <w:rPr>
                <w:color w:val="002060"/>
                <w:sz w:val="16"/>
                <w:szCs w:val="16"/>
              </w:rPr>
              <w:fldChar w:fldCharType="end"/>
            </w:r>
            <w:r w:rsidR="00FC1D98">
              <w:rPr>
                <w:color w:val="002060"/>
                <w:sz w:val="16"/>
                <w:szCs w:val="16"/>
              </w:rPr>
              <w:t xml:space="preserve">Ні </w:t>
            </w:r>
          </w:p>
        </w:tc>
      </w:tr>
      <w:tr w:rsidR="00492789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керівником юридичних осіб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□ Так     □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92789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керівником або членом комітетів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93551" w:rsidRPr="00492789" w:rsidRDefault="00C85AE2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□ Так     □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92789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керівником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fldChar w:fldCharType="begin"/>
            </w:r>
            <w:r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492789">
              <w:rPr>
                <w:color w:val="002060"/>
                <w:sz w:val="16"/>
                <w:szCs w:val="16"/>
              </w:rPr>
              <w:fldChar w:fldCharType="end"/>
            </w:r>
            <w:r w:rsidRPr="00492789">
              <w:rPr>
                <w:color w:val="002060"/>
                <w:sz w:val="16"/>
                <w:szCs w:val="16"/>
              </w:rPr>
              <w:t xml:space="preserve">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□ Так     □ </w:t>
            </w:r>
            <w:r w:rsidR="00B83F6A" w:rsidRPr="00492789">
              <w:rPr>
                <w:color w:val="002060"/>
                <w:sz w:val="16"/>
                <w:szCs w:val="16"/>
              </w:rPr>
              <w:fldChar w:fldCharType="begin"/>
            </w:r>
            <w:r w:rsidR="00B83F6A" w:rsidRPr="0049278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="00B83F6A" w:rsidRPr="00492789">
              <w:rPr>
                <w:color w:val="002060"/>
                <w:sz w:val="16"/>
                <w:szCs w:val="16"/>
              </w:rPr>
              <w:fldChar w:fldCharType="end"/>
            </w:r>
            <w:r w:rsidR="00B83F6A" w:rsidRPr="0049278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B83F6A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асоційованою особою власника істотної участі у споріднених та афілійованих особах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83F6A" w:rsidRDefault="00B83F6A" w:rsidP="00B83F6A"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□ Так     □ </w:t>
            </w:r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B83F6A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асоційованою особою керівника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83F6A" w:rsidRDefault="00B83F6A" w:rsidP="00B83F6A"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□ Так     □ </w:t>
            </w:r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B83F6A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асоційованою особою керівника або члена комітетів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B83F6A" w:rsidRDefault="00B83F6A" w:rsidP="00B83F6A"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□ Так     □ </w:t>
            </w:r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B83F6A" w:rsidRPr="00492789" w:rsidTr="003619F5">
        <w:trPr>
          <w:trHeight w:val="103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:rsidR="00B83F6A" w:rsidRPr="00492789" w:rsidRDefault="00B83F6A" w:rsidP="00B83F6A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асоційованою особою керівника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B83F6A" w:rsidRDefault="00B83F6A" w:rsidP="00B83F6A"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□ Так     □ </w:t>
            </w:r>
            <w:r w:rsidRPr="00846E8A">
              <w:rPr>
                <w:color w:val="002060"/>
                <w:sz w:val="16"/>
                <w:szCs w:val="16"/>
              </w:rPr>
              <w:fldChar w:fldCharType="begin"/>
            </w:r>
            <w:r w:rsidRPr="00846E8A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846E8A">
              <w:rPr>
                <w:color w:val="002060"/>
                <w:sz w:val="16"/>
                <w:szCs w:val="16"/>
              </w:rPr>
              <w:fldChar w:fldCharType="end"/>
            </w:r>
            <w:r w:rsidRPr="00846E8A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103"/>
          <w:jc w:val="center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156CBC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10080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:rsidR="007F38AE" w:rsidRPr="00492789" w:rsidRDefault="007F38AE" w:rsidP="007F38AE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Інформація щодо належності до податкових резидентів США </w:t>
            </w:r>
          </w:p>
          <w:p w:rsidR="007F38AE" w:rsidRPr="00846E8A" w:rsidRDefault="007F38AE" w:rsidP="00B83F6A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 </w:t>
            </w:r>
            <w:r w:rsidRPr="00492789">
              <w:rPr>
                <w:color w:val="002060"/>
                <w:sz w:val="16"/>
                <w:szCs w:val="16"/>
              </w:rPr>
              <w:t>(з метою виконання вимог Закону Сполучених Штатів Америки «Про податкові вимоги до іноземних рахунків»)</w:t>
            </w:r>
          </w:p>
        </w:tc>
      </w:tr>
      <w:tr w:rsidR="007F38AE" w:rsidRPr="00492789" w:rsidTr="003619F5">
        <w:trPr>
          <w:trHeight w:val="19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громадянином США?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204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 є Вашим місцем народження США 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19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постійну поштову адресу або адресу для кореспонденції у США?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19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Чи є у Вас довіреність, видана особі з </w:t>
            </w:r>
            <w:proofErr w:type="spellStart"/>
            <w:r w:rsidRPr="00492789">
              <w:rPr>
                <w:color w:val="002060"/>
                <w:sz w:val="16"/>
                <w:szCs w:val="16"/>
              </w:rPr>
              <w:t>адресою</w:t>
            </w:r>
            <w:proofErr w:type="spellEnd"/>
            <w:r w:rsidRPr="00492789">
              <w:rPr>
                <w:color w:val="002060"/>
                <w:sz w:val="16"/>
                <w:szCs w:val="16"/>
              </w:rPr>
              <w:t xml:space="preserve"> в США?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B83F6A" w:rsidTr="003619F5">
        <w:trPr>
          <w:trHeight w:val="19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переказуєте Ви кошти на рахунок (-и) у США з метою їх інвестування та (або) накопичення?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23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auto"/>
            </w:tcBorders>
            <w:shd w:val="clear" w:color="auto" w:fill="auto"/>
            <w:vAlign w:val="center"/>
          </w:tcPr>
          <w:p w:rsidR="007F38AE" w:rsidRPr="00B83F6A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bCs/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є Ви податковим резидентом США, а саме, маєте:</w:t>
            </w:r>
            <w:r w:rsidRPr="00492789">
              <w:rPr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7F38AE" w:rsidRPr="00492789" w:rsidTr="003619F5">
        <w:trPr>
          <w:trHeight w:val="306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D5773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bCs/>
                <w:color w:val="002060"/>
                <w:sz w:val="16"/>
                <w:szCs w:val="16"/>
              </w:rPr>
            </w:pPr>
            <w:r w:rsidRPr="00492789">
              <w:rPr>
                <w:bCs/>
                <w:color w:val="002060"/>
                <w:sz w:val="16"/>
                <w:szCs w:val="16"/>
              </w:rPr>
              <w:t>-</w:t>
            </w:r>
            <w:proofErr w:type="spellStart"/>
            <w:r w:rsidRPr="00492789">
              <w:rPr>
                <w:bCs/>
                <w:color w:val="002060"/>
                <w:sz w:val="16"/>
                <w:szCs w:val="16"/>
              </w:rPr>
              <w:t>United</w:t>
            </w:r>
            <w:proofErr w:type="spellEnd"/>
            <w:r w:rsidRPr="00492789">
              <w:rPr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92789">
              <w:rPr>
                <w:bCs/>
                <w:color w:val="002060"/>
                <w:sz w:val="16"/>
                <w:szCs w:val="16"/>
              </w:rPr>
              <w:t>States</w:t>
            </w:r>
            <w:proofErr w:type="spellEnd"/>
            <w:r w:rsidRPr="00492789">
              <w:rPr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92789">
              <w:rPr>
                <w:bCs/>
                <w:color w:val="002060"/>
                <w:sz w:val="16"/>
                <w:szCs w:val="16"/>
              </w:rPr>
              <w:t>permanent</w:t>
            </w:r>
            <w:proofErr w:type="spellEnd"/>
            <w:r w:rsidRPr="00492789">
              <w:rPr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492789">
              <w:rPr>
                <w:bCs/>
                <w:color w:val="002060"/>
                <w:sz w:val="16"/>
                <w:szCs w:val="16"/>
              </w:rPr>
              <w:t>resident</w:t>
            </w:r>
            <w:proofErr w:type="spellEnd"/>
            <w:r w:rsidRPr="00492789">
              <w:rPr>
                <w:bCs/>
                <w:color w:val="002060"/>
                <w:sz w:val="16"/>
                <w:szCs w:val="16"/>
              </w:rPr>
              <w:t xml:space="preserve"> card (USPRC) (</w:t>
            </w:r>
            <w:proofErr w:type="spellStart"/>
            <w:r w:rsidRPr="00492789">
              <w:rPr>
                <w:bCs/>
                <w:color w:val="002060"/>
                <w:sz w:val="16"/>
                <w:szCs w:val="16"/>
              </w:rPr>
              <w:t>green</w:t>
            </w:r>
            <w:proofErr w:type="spellEnd"/>
            <w:r w:rsidRPr="00492789">
              <w:rPr>
                <w:bCs/>
                <w:color w:val="002060"/>
                <w:sz w:val="16"/>
                <w:szCs w:val="16"/>
              </w:rPr>
              <w:t xml:space="preserve"> card/грін - картку);</w:t>
            </w:r>
          </w:p>
        </w:tc>
        <w:tc>
          <w:tcPr>
            <w:tcW w:w="1134" w:type="dxa"/>
            <w:tcBorders>
              <w:top w:val="single" w:sz="4" w:space="0" w:color="AEAAAA" w:themeColor="background2" w:themeShade="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306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громадянство наступних американських територій: Пуерто-Ріко, Гуам, Віргінські острови (США), Північні Маріанські острови, Американське Самоа?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7F38AE" w:rsidRPr="00492789" w:rsidTr="003619F5">
        <w:trPr>
          <w:trHeight w:val="28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F38AE" w:rsidRPr="00492789" w:rsidRDefault="007F38AE" w:rsidP="00B83F6A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перебування у США 183 і більше днів  протягом останніх 3 років, включаючи 31 і більше днів  у поточному календарному році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7F38AE" w:rsidRDefault="007F38AE" w:rsidP="00B83F6A"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□ Так     □ </w:t>
            </w:r>
            <w:r w:rsidRPr="00F22B86">
              <w:rPr>
                <w:color w:val="002060"/>
                <w:sz w:val="16"/>
                <w:szCs w:val="16"/>
              </w:rPr>
              <w:fldChar w:fldCharType="begin"/>
            </w:r>
            <w:r w:rsidRPr="00F22B86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F22B86">
              <w:rPr>
                <w:color w:val="002060"/>
                <w:sz w:val="16"/>
                <w:szCs w:val="16"/>
              </w:rPr>
              <w:fldChar w:fldCharType="end"/>
            </w:r>
            <w:r w:rsidRPr="00F22B86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B83F6A" w:rsidRPr="00492789" w:rsidTr="003619F5">
        <w:trPr>
          <w:trHeight w:val="243"/>
          <w:jc w:val="center"/>
        </w:trPr>
        <w:tc>
          <w:tcPr>
            <w:tcW w:w="411" w:type="dxa"/>
            <w:vMerge w:val="restart"/>
            <w:tcBorders>
              <w:top w:val="single" w:sz="4" w:space="0" w:color="BFBFBF"/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B83F6A" w:rsidRPr="00492789" w:rsidRDefault="00156CBC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B83F6A" w:rsidRPr="00492789" w:rsidRDefault="00B83F6A" w:rsidP="00B93551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 xml:space="preserve">Інформація щодо ознак приналежності** до податкового резидента іншої юрисдикції (країни) крім України  та США </w:t>
            </w:r>
            <w:r>
              <w:rPr>
                <w:color w:val="002060"/>
                <w:sz w:val="16"/>
                <w:szCs w:val="16"/>
              </w:rPr>
              <w:t>:</w:t>
            </w:r>
          </w:p>
        </w:tc>
      </w:tr>
      <w:tr w:rsidR="004D5773" w:rsidRPr="00492789" w:rsidTr="003619F5">
        <w:trPr>
          <w:trHeight w:val="246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статус податкового резидента іншої юрисдикції (країни) крім України  та США 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410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адресу проживання / поштову адресу (в тому числі поштову скриньку) іншої юрисдикції (країни) крім України  та США 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26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номер(и) телефону іншої юрисдикції (країни) крім України  та США 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410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здійснюєте ви або плануєте здійснювати переказ коштів на рахунки, які обслуговуються в інших юрисдикціях (країни) крім України  та США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29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довіреність на  осіб іншої юрисдикції (країни) крім України  та США ?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410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адресу для переадресації кореспонденції або вказівки/доручення  притримати/ не відправляти таку кореспонденцію до іншої юрисдикції (країни) крім України  та США ?</w:t>
            </w:r>
          </w:p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так то заповніть Додаток 31 Програми НПК</w:t>
            </w:r>
            <w:r w:rsidR="002E0D80">
              <w:rPr>
                <w:color w:val="002060"/>
                <w:sz w:val="16"/>
                <w:szCs w:val="16"/>
              </w:rPr>
              <w:t>*</w:t>
            </w:r>
            <w:r w:rsidRPr="00492789">
              <w:rPr>
                <w:color w:val="00206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AEAAAA" w:themeColor="background2" w:themeShade="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552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156CBC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 Ви зв’язки  з громадянами держави та/ або юридичними особами/ та/або особами, місцем постійного проживання (перебування, реєстрації) яких є держава, що здійснює збройну агресію проти України ?</w:t>
            </w:r>
          </w:p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«Так» то необхідно запов</w:t>
            </w:r>
            <w:r w:rsidR="00FC1D98">
              <w:rPr>
                <w:color w:val="002060"/>
                <w:sz w:val="16"/>
                <w:szCs w:val="16"/>
              </w:rPr>
              <w:t>нити Додаток 34 до програми НПК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828"/>
          <w:jc w:val="center"/>
        </w:trPr>
        <w:tc>
          <w:tcPr>
            <w:tcW w:w="411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156CBC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Чи маєте ви контрагентів у  яких наявні зв’язки  з громадянами держави та/ або юридичними особами/ та/або особами, місцем постійного проживання (перебування, реєстрації) яких є держава, що здійснює збройну агресію проти України ?</w:t>
            </w:r>
          </w:p>
          <w:p w:rsidR="004D5773" w:rsidRPr="00492789" w:rsidRDefault="004D5773" w:rsidP="004D5773">
            <w:pPr>
              <w:jc w:val="both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«Так» то необхідно запов</w:t>
            </w:r>
            <w:r w:rsidR="00FC1D98">
              <w:rPr>
                <w:color w:val="002060"/>
                <w:sz w:val="16"/>
                <w:szCs w:val="16"/>
              </w:rPr>
              <w:t>нити Додаток 34 до програми НПК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D5773" w:rsidRPr="00492789" w:rsidTr="003619F5">
        <w:trPr>
          <w:trHeight w:val="372"/>
          <w:jc w:val="center"/>
        </w:trPr>
        <w:tc>
          <w:tcPr>
            <w:tcW w:w="411" w:type="dxa"/>
            <w:vMerge w:val="restart"/>
            <w:tcBorders>
              <w:top w:val="single" w:sz="4" w:space="0" w:color="BFBFBF"/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156CBC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23</w:t>
            </w:r>
            <w:bookmarkStart w:id="0" w:name="_GoBack"/>
            <w:bookmarkEnd w:id="0"/>
          </w:p>
        </w:tc>
        <w:tc>
          <w:tcPr>
            <w:tcW w:w="89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4D5773" w:rsidRPr="00492789" w:rsidRDefault="004D5773" w:rsidP="004D5773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Інформація щодо фактів володіння часткою в іноземній юридичній особі відповідно до норм статті 39 Податкового кодексу України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</w:tcPr>
          <w:p w:rsidR="004D5773" w:rsidRDefault="004D5773" w:rsidP="004D5773"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□ Так     □ </w:t>
            </w:r>
            <w:r w:rsidRPr="00534F59">
              <w:rPr>
                <w:color w:val="002060"/>
                <w:sz w:val="16"/>
                <w:szCs w:val="16"/>
              </w:rPr>
              <w:fldChar w:fldCharType="begin"/>
            </w:r>
            <w:r w:rsidRPr="00534F59">
              <w:rPr>
                <w:color w:val="002060"/>
                <w:sz w:val="16"/>
                <w:szCs w:val="16"/>
              </w:rPr>
              <w:instrText xml:space="preserve"> FORMCHECKBOX </w:instrText>
            </w:r>
            <w:r w:rsidR="00156CBC">
              <w:rPr>
                <w:color w:val="002060"/>
                <w:sz w:val="16"/>
                <w:szCs w:val="16"/>
              </w:rPr>
              <w:fldChar w:fldCharType="separate"/>
            </w:r>
            <w:r w:rsidRPr="00534F59">
              <w:rPr>
                <w:color w:val="002060"/>
                <w:sz w:val="16"/>
                <w:szCs w:val="16"/>
              </w:rPr>
              <w:fldChar w:fldCharType="end"/>
            </w:r>
            <w:r w:rsidRPr="00534F59">
              <w:rPr>
                <w:color w:val="002060"/>
                <w:sz w:val="16"/>
                <w:szCs w:val="16"/>
              </w:rPr>
              <w:t xml:space="preserve">Ні    </w:t>
            </w:r>
          </w:p>
        </w:tc>
      </w:tr>
      <w:tr w:rsidR="00492789" w:rsidRPr="00492789" w:rsidTr="003619F5">
        <w:trPr>
          <w:trHeight w:val="19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так, то вкажіть назва компанії, країну реєстрації компанії, та відсоток частки володіння в компанії:</w:t>
            </w:r>
          </w:p>
        </w:tc>
      </w:tr>
      <w:tr w:rsidR="00492789" w:rsidRPr="00492789" w:rsidTr="003619F5">
        <w:trPr>
          <w:trHeight w:val="180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BFBFBF"/>
            </w:tcBorders>
            <w:shd w:val="clear" w:color="auto" w:fill="auto"/>
            <w:vAlign w:val="center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3551" w:rsidRPr="00492789" w:rsidRDefault="00B93551" w:rsidP="00B93551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color w:val="002060"/>
                <w:sz w:val="16"/>
                <w:szCs w:val="16"/>
              </w:rPr>
            </w:pPr>
            <w:r w:rsidRPr="00492789">
              <w:rPr>
                <w:color w:val="002060"/>
                <w:sz w:val="16"/>
                <w:szCs w:val="16"/>
              </w:rPr>
              <w:t>якщо «Так» клієнту необхідно надати додаткову форму для уточнення інформації щодо КІК</w:t>
            </w:r>
            <w:r w:rsidRPr="00492789">
              <w:rPr>
                <w:color w:val="002060"/>
                <w:sz w:val="16"/>
                <w:szCs w:val="16"/>
                <w:vertAlign w:val="superscript"/>
              </w:rPr>
              <w:t>2</w:t>
            </w:r>
          </w:p>
        </w:tc>
      </w:tr>
    </w:tbl>
    <w:p w:rsidR="009F7F4A" w:rsidRDefault="002A5027" w:rsidP="006F4B72">
      <w:pPr>
        <w:ind w:left="-737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2A5027">
        <w:rPr>
          <w:rFonts w:ascii="Times New Roman" w:hAnsi="Times New Roman" w:cs="Times New Roman"/>
          <w:color w:val="002060"/>
          <w:sz w:val="16"/>
          <w:szCs w:val="16"/>
        </w:rPr>
        <w:t xml:space="preserve">  </w:t>
      </w:r>
    </w:p>
    <w:p w:rsidR="006F4B72" w:rsidRPr="004B28ED" w:rsidRDefault="009F7F4A" w:rsidP="006F4B72">
      <w:pPr>
        <w:ind w:left="-737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9F7F4A">
        <w:rPr>
          <w:rFonts w:ascii="Times New Roman" w:hAnsi="Times New Roman" w:cs="Times New Roman"/>
          <w:color w:val="002060"/>
          <w:sz w:val="16"/>
          <w:szCs w:val="16"/>
        </w:rPr>
        <w:t xml:space="preserve">    </w:t>
      </w:r>
      <w:r w:rsidR="006F4B72" w:rsidRPr="004B28ED">
        <w:rPr>
          <w:rFonts w:ascii="Times New Roman" w:hAnsi="Times New Roman" w:cs="Times New Roman"/>
          <w:color w:val="002060"/>
          <w:sz w:val="16"/>
          <w:szCs w:val="16"/>
        </w:rPr>
        <w:t>Своїм підписом підтверджую правильність і достовірність наданих даних, а також даю згоду на обробку Банком наведених у цьому Опитувальному листі 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p w:rsidR="00896B33" w:rsidRPr="00492789" w:rsidRDefault="00896B33" w:rsidP="006F4B72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7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492789" w:rsidRPr="00DD35ED" w:rsidTr="000B758A">
        <w:trPr>
          <w:trHeight w:val="383"/>
        </w:trPr>
        <w:tc>
          <w:tcPr>
            <w:tcW w:w="4395" w:type="dxa"/>
          </w:tcPr>
          <w:p w:rsidR="00896B33" w:rsidRPr="00492789" w:rsidRDefault="00896B33" w:rsidP="00DD35ED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Посада та ПІБ </w:t>
            </w:r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</w:p>
        </w:tc>
      </w:tr>
      <w:tr w:rsidR="00492789" w:rsidRPr="00492789" w:rsidTr="000B758A">
        <w:trPr>
          <w:trHeight w:val="279"/>
        </w:trPr>
        <w:tc>
          <w:tcPr>
            <w:tcW w:w="4395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заповнення</w:t>
            </w:r>
            <w:proofErr w:type="spellEnd"/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492789" w:rsidRPr="00492789" w:rsidTr="000B758A">
        <w:trPr>
          <w:trHeight w:val="340"/>
        </w:trPr>
        <w:tc>
          <w:tcPr>
            <w:tcW w:w="4395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Підпис</w:t>
            </w:r>
            <w:proofErr w:type="spellEnd"/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:rsidR="00896B33" w:rsidRPr="00492789" w:rsidRDefault="00896B33" w:rsidP="00896B33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492789">
        <w:rPr>
          <w:rFonts w:ascii="Times New Roman" w:hAnsi="Times New Roman" w:cs="Times New Roman"/>
          <w:color w:val="002060"/>
          <w:sz w:val="18"/>
          <w:szCs w:val="18"/>
        </w:rPr>
        <w:t>Відмітки Банку:</w:t>
      </w:r>
    </w:p>
    <w:tbl>
      <w:tblPr>
        <w:tblStyle w:val="a7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492789" w:rsidRPr="00492789" w:rsidTr="000B758A">
        <w:trPr>
          <w:trHeight w:val="383"/>
        </w:trPr>
        <w:tc>
          <w:tcPr>
            <w:tcW w:w="4395" w:type="dxa"/>
          </w:tcPr>
          <w:p w:rsidR="00896B33" w:rsidRPr="003619F5" w:rsidRDefault="00896B33" w:rsidP="000B758A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  <w:lang w:val="ru-RU"/>
              </w:rPr>
            </w:pPr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Посада та ПІБ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працівника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банку,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який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прийняв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Опитувальний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лист</w:t>
            </w:r>
            <w:r w:rsidR="003619F5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 </w:t>
            </w:r>
            <w:r w:rsidR="003619F5" w:rsidRPr="00DD35ED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та здійснив верифікацію</w:t>
            </w:r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</w:p>
        </w:tc>
      </w:tr>
      <w:tr w:rsidR="00492789" w:rsidRPr="00492789" w:rsidTr="000B758A">
        <w:trPr>
          <w:trHeight w:val="279"/>
        </w:trPr>
        <w:tc>
          <w:tcPr>
            <w:tcW w:w="4395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отримання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Опитувального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листа</w:t>
            </w:r>
            <w:proofErr w:type="spellEnd"/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492789" w:rsidRPr="00492789" w:rsidTr="000B758A">
        <w:trPr>
          <w:trHeight w:val="319"/>
        </w:trPr>
        <w:tc>
          <w:tcPr>
            <w:tcW w:w="4395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Підпис</w:t>
            </w:r>
            <w:proofErr w:type="spellEnd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49278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працівника</w:t>
            </w:r>
            <w:proofErr w:type="spellEnd"/>
          </w:p>
        </w:tc>
        <w:tc>
          <w:tcPr>
            <w:tcW w:w="6057" w:type="dxa"/>
          </w:tcPr>
          <w:p w:rsidR="00896B33" w:rsidRPr="00492789" w:rsidRDefault="00896B33" w:rsidP="000B758A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:rsidR="006F4B72" w:rsidRDefault="006F4B72" w:rsidP="00DD35ED">
      <w:pPr>
        <w:ind w:left="-737"/>
        <w:rPr>
          <w:rFonts w:ascii="Times New Roman" w:hAnsi="Times New Roman" w:cs="Times New Roman"/>
          <w:color w:val="002060"/>
          <w:sz w:val="18"/>
          <w:szCs w:val="18"/>
        </w:rPr>
      </w:pPr>
    </w:p>
    <w:p w:rsidR="00DD35ED" w:rsidRDefault="00DD35ED" w:rsidP="00DD35ED">
      <w:pPr>
        <w:pStyle w:val="a8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   </w:t>
      </w: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Підтверджую, що верифікація Клієнта (представника Клієнта) здійснена відповідно до вимог законодавства України та внутрішніх документів </w:t>
      </w:r>
    </w:p>
    <w:p w:rsidR="00DD35ED" w:rsidRDefault="00DD35ED" w:rsidP="00DD35ED">
      <w:pPr>
        <w:pStyle w:val="a8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Банку у присутності Клієнта (представника Клієнта). Ідентифікаційні дані особи клієнта (представника клієнта) відповідають відомостям,</w:t>
      </w:r>
    </w:p>
    <w:p w:rsidR="00DD35ED" w:rsidRPr="0095338F" w:rsidRDefault="00DD35ED" w:rsidP="00DD35ED">
      <w:pPr>
        <w:pStyle w:val="a8"/>
        <w:ind w:left="-567" w:right="-510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DD35ED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зазначеним в отриманих від нього належним чином оформлених та чинних (дійсних) документах.</w:t>
      </w:r>
    </w:p>
    <w:p w:rsidR="003619F5" w:rsidRPr="003619F5" w:rsidRDefault="00896B33" w:rsidP="00DD35ED">
      <w:pPr>
        <w:pStyle w:val="a8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Терміни, що використовуються в цьому Опитувальному листі:</w:t>
      </w:r>
      <w:r w:rsidR="003619F5"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* Належна перевірка клієнтів</w:t>
      </w:r>
    </w:p>
    <w:p w:rsidR="00896B33" w:rsidRPr="003619F5" w:rsidRDefault="003619F5" w:rsidP="00DD35ED">
      <w:pPr>
        <w:pStyle w:val="a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510" w:hanging="142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</w:t>
      </w:r>
      <w:r w:rsidR="00896B33"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«кінцевий бенефіціарний власник (контролер)», «національні публічні діячі», «іноземні публічні діячі» та інші, вживаються у значеннях, наведених у Законі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:rsidR="00896B33" w:rsidRPr="003619F5" w:rsidRDefault="00896B33" w:rsidP="00DD35ED">
      <w:pPr>
        <w:pStyle w:val="a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94" w:hanging="142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«контрольовані іноземні компанії» (КІК) вживаються у значенні, наведеному у Податковому кодексі України.</w:t>
      </w:r>
    </w:p>
    <w:p w:rsidR="00FC1D98" w:rsidRPr="003619F5" w:rsidRDefault="00896B33" w:rsidP="00DD35ED">
      <w:pPr>
        <w:pStyle w:val="a8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Інші терміни,  в тому числі але не виключно, «FATCA», «CRS» вживаються у значеннях, наведених у відповідних актах </w:t>
      </w:r>
    </w:p>
    <w:p w:rsidR="00896B33" w:rsidRPr="003619F5" w:rsidRDefault="00896B33" w:rsidP="00FC1D98">
      <w:pPr>
        <w:pStyle w:val="a8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3619F5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законодавства та/або міжнародних договорах згода на обов'язковість яких надана Верховною Радою України та/або договорі.</w:t>
      </w:r>
    </w:p>
    <w:p w:rsidR="00896B33" w:rsidRPr="003619F5" w:rsidRDefault="00896B33" w:rsidP="00FC1D98">
      <w:pPr>
        <w:ind w:left="-567" w:right="-510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3619F5">
        <w:rPr>
          <w:rFonts w:ascii="Times New Roman" w:hAnsi="Times New Roman" w:cs="Times New Roman"/>
          <w:color w:val="002060"/>
          <w:sz w:val="16"/>
          <w:szCs w:val="16"/>
        </w:rPr>
        <w:t xml:space="preserve">З вказаною інформацією можна ознайомитись на веб-сайті Банку </w:t>
      </w:r>
      <w:hyperlink r:id="rId8" w:history="1">
        <w:r w:rsidRPr="003619F5">
          <w:rPr>
            <w:rStyle w:val="a3"/>
            <w:rFonts w:ascii="Times New Roman" w:hAnsi="Times New Roman" w:cs="Times New Roman"/>
            <w:b/>
            <w:color w:val="002060"/>
            <w:sz w:val="16"/>
            <w:szCs w:val="16"/>
          </w:rPr>
          <w:t>https://www.piraeusbank.ua/ua</w:t>
        </w:r>
      </w:hyperlink>
      <w:r w:rsidRPr="003619F5">
        <w:rPr>
          <w:rFonts w:ascii="Times New Roman" w:hAnsi="Times New Roman" w:cs="Times New Roman"/>
          <w:b/>
          <w:color w:val="002060"/>
          <w:sz w:val="16"/>
          <w:szCs w:val="16"/>
        </w:rPr>
        <w:t xml:space="preserve"> </w:t>
      </w:r>
    </w:p>
    <w:p w:rsidR="00160982" w:rsidRPr="00492789" w:rsidRDefault="00896B33" w:rsidP="003619F5">
      <w:pPr>
        <w:ind w:left="-567" w:right="-510"/>
        <w:rPr>
          <w:i/>
          <w:color w:val="002060"/>
          <w:sz w:val="14"/>
          <w:szCs w:val="14"/>
          <w:lang w:val="en-US"/>
        </w:rPr>
      </w:pPr>
      <w:r w:rsidRPr="003619F5">
        <w:rPr>
          <w:rFonts w:ascii="Times New Roman" w:hAnsi="Times New Roman" w:cs="Times New Roman"/>
          <w:color w:val="002060"/>
          <w:sz w:val="16"/>
          <w:szCs w:val="16"/>
        </w:rPr>
        <w:t xml:space="preserve">FATCA  </w:t>
      </w:r>
      <w:hyperlink r:id="rId9" w:history="1">
        <w:r w:rsidRPr="003619F5">
          <w:rPr>
            <w:rStyle w:val="a3"/>
            <w:rFonts w:ascii="Times New Roman" w:hAnsi="Times New Roman" w:cs="Times New Roman"/>
            <w:color w:val="002060"/>
            <w:sz w:val="16"/>
            <w:szCs w:val="16"/>
          </w:rPr>
          <w:t xml:space="preserve">https://piraeusbank.ua/en/home/fatca    </w:t>
        </w:r>
      </w:hyperlink>
      <w:r w:rsidRPr="003619F5">
        <w:rPr>
          <w:rFonts w:ascii="Times New Roman" w:hAnsi="Times New Roman" w:cs="Times New Roman"/>
          <w:color w:val="002060"/>
          <w:sz w:val="16"/>
          <w:szCs w:val="16"/>
        </w:rPr>
        <w:t xml:space="preserve"> CRS</w:t>
      </w:r>
      <w:r w:rsidRPr="003619F5">
        <w:rPr>
          <w:rFonts w:ascii="Times New Roman" w:hAnsi="Times New Roman" w:cs="Times New Roman"/>
          <w:color w:val="002060"/>
          <w:sz w:val="16"/>
          <w:szCs w:val="16"/>
          <w:lang w:val="en-US"/>
        </w:rPr>
        <w:t xml:space="preserve">  </w:t>
      </w:r>
      <w:hyperlink r:id="rId10" w:history="1">
        <w:r w:rsidRPr="003619F5">
          <w:rPr>
            <w:rStyle w:val="a3"/>
            <w:rFonts w:ascii="Times New Roman" w:hAnsi="Times New Roman" w:cs="Times New Roman"/>
            <w:color w:val="002060"/>
            <w:sz w:val="16"/>
            <w:szCs w:val="16"/>
            <w:lang w:val="en-US"/>
          </w:rPr>
          <w:t>https://mof.gov.ua/uk/crs-578</w:t>
        </w:r>
      </w:hyperlink>
    </w:p>
    <w:sectPr w:rsidR="00160982" w:rsidRPr="0049278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3C" w:rsidRDefault="00F80B3C" w:rsidP="00770D1B">
      <w:r>
        <w:separator/>
      </w:r>
    </w:p>
  </w:endnote>
  <w:endnote w:type="continuationSeparator" w:id="0">
    <w:p w:rsidR="00F80B3C" w:rsidRDefault="00F80B3C" w:rsidP="0077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journa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3C" w:rsidRDefault="00F80B3C" w:rsidP="00770D1B">
      <w:r>
        <w:separator/>
      </w:r>
    </w:p>
  </w:footnote>
  <w:footnote w:type="continuationSeparator" w:id="0">
    <w:p w:rsidR="00F80B3C" w:rsidRDefault="00F80B3C" w:rsidP="0077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43" w:rsidRDefault="00ED3E43">
    <w:pPr>
      <w:pStyle w:val="af"/>
    </w:pPr>
    <w:r w:rsidRPr="003763E6"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1E44E6BA" wp14:editId="54542C49">
          <wp:simplePos x="0" y="0"/>
          <wp:positionH relativeFrom="column">
            <wp:posOffset>-782955</wp:posOffset>
          </wp:positionH>
          <wp:positionV relativeFrom="paragraph">
            <wp:posOffset>-15240</wp:posOffset>
          </wp:positionV>
          <wp:extent cx="1142365" cy="382270"/>
          <wp:effectExtent l="0" t="0" r="635" b="0"/>
          <wp:wrapSquare wrapText="bothSides"/>
          <wp:docPr id="1" name="Рисунок 1" descr="cid:image001.png@01DB77E9.CC98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" descr="cid:image001.png@01DB77E9.CC982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D1B" w:rsidRDefault="00770D1B">
    <w:pPr>
      <w:pStyle w:val="af"/>
    </w:pPr>
    <w:r>
      <w:t xml:space="preserve">                                                                                                                                </w:t>
    </w:r>
    <w:r w:rsidR="00ED3E43" w:rsidRPr="00ED3E43">
      <w:rPr>
        <w:rFonts w:ascii="Times New Roman" w:hAnsi="Times New Roman" w:cs="Times New Roman"/>
        <w:b/>
        <w:i/>
        <w:color w:val="002060"/>
        <w:sz w:val="14"/>
        <w:szCs w:val="14"/>
      </w:rPr>
      <w:t>Додаток 9.</w:t>
    </w:r>
  </w:p>
  <w:p w:rsidR="00770D1B" w:rsidRDefault="00ED3E43" w:rsidP="003619F5">
    <w:pPr>
      <w:pStyle w:val="af"/>
      <w:jc w:val="center"/>
    </w:pPr>
    <w:r w:rsidRPr="00ED3E43">
      <w:rPr>
        <w:rFonts w:ascii="Times New Roman" w:hAnsi="Times New Roman" w:cs="Times New Roman"/>
        <w:b/>
        <w:color w:val="002060"/>
      </w:rPr>
      <w:t>Опитувальник клієнта – фізичної особи - підприємця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0CD3"/>
    <w:multiLevelType w:val="hybridMultilevel"/>
    <w:tmpl w:val="9A9269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A62"/>
    <w:multiLevelType w:val="hybridMultilevel"/>
    <w:tmpl w:val="FFBEA702"/>
    <w:lvl w:ilvl="0" w:tplc="9DBA8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D2"/>
    <w:rsid w:val="00000023"/>
    <w:rsid w:val="00051275"/>
    <w:rsid w:val="00074011"/>
    <w:rsid w:val="000A159D"/>
    <w:rsid w:val="000A7CCE"/>
    <w:rsid w:val="0014109D"/>
    <w:rsid w:val="00156CBC"/>
    <w:rsid w:val="00160982"/>
    <w:rsid w:val="0019353A"/>
    <w:rsid w:val="001A7E97"/>
    <w:rsid w:val="002838D0"/>
    <w:rsid w:val="0028600B"/>
    <w:rsid w:val="002868DD"/>
    <w:rsid w:val="002A2E0F"/>
    <w:rsid w:val="002A5027"/>
    <w:rsid w:val="002E0D80"/>
    <w:rsid w:val="0030309E"/>
    <w:rsid w:val="003619F5"/>
    <w:rsid w:val="004003F2"/>
    <w:rsid w:val="00492789"/>
    <w:rsid w:val="004B28ED"/>
    <w:rsid w:val="004D5773"/>
    <w:rsid w:val="00604B4F"/>
    <w:rsid w:val="00656B45"/>
    <w:rsid w:val="0068799D"/>
    <w:rsid w:val="006951A6"/>
    <w:rsid w:val="006C1884"/>
    <w:rsid w:val="006E2ED5"/>
    <w:rsid w:val="006F4B72"/>
    <w:rsid w:val="006F626E"/>
    <w:rsid w:val="00733507"/>
    <w:rsid w:val="00770D1B"/>
    <w:rsid w:val="007D628C"/>
    <w:rsid w:val="007F38AE"/>
    <w:rsid w:val="00812C3E"/>
    <w:rsid w:val="008824C7"/>
    <w:rsid w:val="00896B33"/>
    <w:rsid w:val="00980A28"/>
    <w:rsid w:val="009F219C"/>
    <w:rsid w:val="009F2DA0"/>
    <w:rsid w:val="009F7F4A"/>
    <w:rsid w:val="00A136D2"/>
    <w:rsid w:val="00A82818"/>
    <w:rsid w:val="00AE723D"/>
    <w:rsid w:val="00B83F6A"/>
    <w:rsid w:val="00B93551"/>
    <w:rsid w:val="00C85AE2"/>
    <w:rsid w:val="00CD79DC"/>
    <w:rsid w:val="00CE19B3"/>
    <w:rsid w:val="00D31842"/>
    <w:rsid w:val="00D62943"/>
    <w:rsid w:val="00DA156B"/>
    <w:rsid w:val="00DD35ED"/>
    <w:rsid w:val="00DD74DF"/>
    <w:rsid w:val="00E5573C"/>
    <w:rsid w:val="00E8345E"/>
    <w:rsid w:val="00E8774E"/>
    <w:rsid w:val="00ED3E43"/>
    <w:rsid w:val="00ED59CD"/>
    <w:rsid w:val="00F80B3C"/>
    <w:rsid w:val="00F86A13"/>
    <w:rsid w:val="00F90642"/>
    <w:rsid w:val="00FC1D98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81819"/>
  <w15:chartTrackingRefBased/>
  <w15:docId w15:val="{494F7C47-8FF9-4910-B737-369A04E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6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1">
    <w:name w:val="heading 1"/>
    <w:basedOn w:val="a"/>
    <w:next w:val="a"/>
    <w:link w:val="10"/>
    <w:qFormat/>
    <w:rsid w:val="00160982"/>
    <w:pPr>
      <w:keepNext/>
      <w:outlineLvl w:val="0"/>
    </w:pPr>
    <w:rPr>
      <w:rFonts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982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iPriority w:val="99"/>
    <w:unhideWhenUsed/>
    <w:rsid w:val="00160982"/>
    <w:rPr>
      <w:color w:val="0000FF"/>
      <w:u w:val="single"/>
    </w:rPr>
  </w:style>
  <w:style w:type="paragraph" w:customStyle="1" w:styleId="rvps2">
    <w:name w:val="rvps2"/>
    <w:basedOn w:val="a"/>
    <w:rsid w:val="0016098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60982"/>
  </w:style>
  <w:style w:type="paragraph" w:customStyle="1" w:styleId="alex">
    <w:name w:val="Обычный.alex"/>
    <w:rsid w:val="00160982"/>
    <w:pPr>
      <w:widowControl w:val="0"/>
      <w:spacing w:after="0" w:line="240" w:lineRule="auto"/>
    </w:pPr>
    <w:rPr>
      <w:rFonts w:ascii="ukrainianjournal" w:eastAsia="Times New Roman" w:hAnsi="ukrainianjournal" w:cs="Times New Roman"/>
      <w:sz w:val="20"/>
      <w:szCs w:val="20"/>
      <w:lang w:val="ru-RU" w:eastAsia="ru-RU"/>
    </w:rPr>
  </w:style>
  <w:style w:type="paragraph" w:customStyle="1" w:styleId="11">
    <w:name w:val="Звичайний1"/>
    <w:basedOn w:val="a"/>
    <w:rsid w:val="0016098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 w:cs="Times New Roman"/>
      <w:lang w:val="ru-RU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6E2ED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E2ED5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List Paragraph"/>
    <w:basedOn w:val="a"/>
    <w:uiPriority w:val="34"/>
    <w:qFormat/>
    <w:rsid w:val="00ED59CD"/>
    <w:pPr>
      <w:ind w:left="720"/>
      <w:contextualSpacing/>
    </w:pPr>
  </w:style>
  <w:style w:type="table" w:styleId="a7">
    <w:name w:val="Table Grid"/>
    <w:basedOn w:val="a1"/>
    <w:uiPriority w:val="39"/>
    <w:rsid w:val="00896B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link w:val="a9"/>
    <w:uiPriority w:val="1"/>
    <w:qFormat/>
    <w:rsid w:val="00896B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Без інтервалів Знак"/>
    <w:basedOn w:val="a0"/>
    <w:link w:val="a8"/>
    <w:uiPriority w:val="1"/>
    <w:rsid w:val="00896B33"/>
    <w:rPr>
      <w:rFonts w:ascii="Calibri" w:eastAsia="Calibri" w:hAnsi="Calibri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B83F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3F6A"/>
  </w:style>
  <w:style w:type="character" w:customStyle="1" w:styleId="ac">
    <w:name w:val="Текст примітки Знак"/>
    <w:basedOn w:val="a0"/>
    <w:link w:val="ab"/>
    <w:uiPriority w:val="99"/>
    <w:semiHidden/>
    <w:rsid w:val="00B83F6A"/>
    <w:rPr>
      <w:rFonts w:ascii="Arial" w:eastAsia="Times New Roman" w:hAnsi="Arial" w:cs="Arial"/>
      <w:sz w:val="20"/>
      <w:szCs w:val="20"/>
      <w:lang w:eastAsia="el-G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3F6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B83F6A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f">
    <w:name w:val="header"/>
    <w:basedOn w:val="a"/>
    <w:link w:val="af0"/>
    <w:uiPriority w:val="99"/>
    <w:unhideWhenUsed/>
    <w:rsid w:val="00770D1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70D1B"/>
    <w:rPr>
      <w:rFonts w:ascii="Arial" w:eastAsia="Times New Roman" w:hAnsi="Arial" w:cs="Arial"/>
      <w:sz w:val="20"/>
      <w:szCs w:val="20"/>
      <w:lang w:eastAsia="el-GR"/>
    </w:rPr>
  </w:style>
  <w:style w:type="paragraph" w:styleId="af1">
    <w:name w:val="footer"/>
    <w:basedOn w:val="a"/>
    <w:link w:val="af2"/>
    <w:uiPriority w:val="99"/>
    <w:unhideWhenUsed/>
    <w:rsid w:val="00770D1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770D1B"/>
    <w:rPr>
      <w:rFonts w:ascii="Arial" w:eastAsia="Times New Roman" w:hAnsi="Arial" w:cs="Arial"/>
      <w:sz w:val="20"/>
      <w:szCs w:val="20"/>
      <w:lang w:eastAsia="el-GR"/>
    </w:rPr>
  </w:style>
  <w:style w:type="character" w:styleId="af3">
    <w:name w:val="FollowedHyperlink"/>
    <w:basedOn w:val="a0"/>
    <w:uiPriority w:val="99"/>
    <w:semiHidden/>
    <w:unhideWhenUsed/>
    <w:rsid w:val="00361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aeusbank.ua/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f.gov.ua/uk/crs-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aeusbank.ua/en/home/fat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7E9.CC982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A49A-5A8F-49A7-8BD5-EB56275A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6829</Words>
  <Characters>3893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Shapoval Nataliia</dc:creator>
  <cp:keywords/>
  <dc:description/>
  <cp:lastModifiedBy>Shapoval Nataliia</cp:lastModifiedBy>
  <cp:revision>16</cp:revision>
  <dcterms:created xsi:type="dcterms:W3CDTF">2025-02-20T09:19:00Z</dcterms:created>
  <dcterms:modified xsi:type="dcterms:W3CDTF">2025-04-01T07:10:00Z</dcterms:modified>
</cp:coreProperties>
</file>