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4268"/>
        <w:gridCol w:w="3189"/>
        <w:gridCol w:w="1489"/>
        <w:gridCol w:w="1134"/>
      </w:tblGrid>
      <w:tr w:rsidR="00492789" w:rsidRPr="009E50D9" w14:paraId="6AC25D49" w14:textId="77777777" w:rsidTr="003619F5">
        <w:trPr>
          <w:trHeight w:val="180"/>
          <w:jc w:val="center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BFBFBF"/>
              <w:right w:val="single" w:sz="4" w:space="0" w:color="BFBFBF"/>
            </w:tcBorders>
          </w:tcPr>
          <w:p w14:paraId="2DB37E73" w14:textId="77777777" w:rsidR="00160982" w:rsidRPr="009E50D9" w:rsidRDefault="00160982" w:rsidP="00B9355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12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06D7F2" w14:textId="77777777" w:rsidR="00160982" w:rsidRPr="009E50D9" w:rsidRDefault="00160982" w:rsidP="00B9355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ім’я, по батькові (за наявності)</w:t>
            </w:r>
          </w:p>
        </w:tc>
        <w:tc>
          <w:tcPr>
            <w:tcW w:w="5812" w:type="dxa"/>
            <w:gridSpan w:val="3"/>
            <w:tcBorders>
              <w:top w:val="single" w:sz="12" w:space="0" w:color="auto"/>
              <w:left w:val="single" w:sz="4" w:space="0" w:color="BFBF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53973468" w14:textId="77777777" w:rsidR="00160982" w:rsidRPr="009E50D9" w:rsidRDefault="00160982" w:rsidP="00B9355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7B0C131B" w14:textId="77777777" w:rsidTr="003619F5">
        <w:trPr>
          <w:trHeight w:val="360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3D819BC0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40F39C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Реєстраційний номер облікової картки платника податків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46CE7FDD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12CB93C" w14:textId="77777777" w:rsidTr="003619F5">
        <w:trPr>
          <w:trHeight w:val="180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1945DA23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CE36C6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 (для нерезидентів)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2D181D67" w14:textId="77777777" w:rsidR="00160982" w:rsidRPr="009E50D9" w:rsidRDefault="00160982" w:rsidP="00DD35ED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</w:p>
        </w:tc>
      </w:tr>
      <w:tr w:rsidR="00492789" w:rsidRPr="009E50D9" w14:paraId="21EE6735" w14:textId="77777777" w:rsidTr="003619F5">
        <w:trPr>
          <w:trHeight w:val="284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7BCAEAD7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A03537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Місце народження (за наявності) 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4726433D" w14:textId="77777777" w:rsidR="00160982" w:rsidRPr="009E50D9" w:rsidRDefault="0016098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22C7225E" w14:textId="77777777" w:rsidTr="003619F5">
        <w:trPr>
          <w:trHeight w:val="284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51FA333F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8CCD4F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62AD05DF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09D45A4D" w14:textId="77777777" w:rsidTr="003619F5">
        <w:trPr>
          <w:trHeight w:val="189"/>
          <w:jc w:val="center"/>
        </w:trPr>
        <w:tc>
          <w:tcPr>
            <w:tcW w:w="411" w:type="dxa"/>
            <w:vMerge w:val="restart"/>
            <w:tcBorders>
              <w:top w:val="single" w:sz="4" w:space="0" w:color="BFBFBF"/>
              <w:left w:val="single" w:sz="12" w:space="0" w:color="auto"/>
              <w:right w:val="single" w:sz="4" w:space="0" w:color="BFBFBF"/>
            </w:tcBorders>
            <w:vAlign w:val="center"/>
          </w:tcPr>
          <w:p w14:paraId="4C7E2845" w14:textId="77777777" w:rsidR="00B93551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DBBAC8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Місце проживання або перебування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6E994AB8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31ABFB2C" w14:textId="77777777" w:rsidTr="003619F5">
        <w:trPr>
          <w:trHeight w:val="372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3298ED5A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D66412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Місце тимчасового перебування на території України (для нерезидентів)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4EC9E03A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4C144169" w14:textId="77777777" w:rsidTr="003619F5">
        <w:trPr>
          <w:trHeight w:val="373"/>
          <w:jc w:val="center"/>
        </w:trPr>
        <w:tc>
          <w:tcPr>
            <w:tcW w:w="411" w:type="dxa"/>
            <w:vMerge w:val="restart"/>
            <w:tcBorders>
              <w:top w:val="single" w:sz="4" w:space="0" w:color="BFBFBF"/>
              <w:left w:val="single" w:sz="12" w:space="0" w:color="auto"/>
              <w:right w:val="single" w:sz="4" w:space="0" w:color="BFBFBF"/>
            </w:tcBorders>
            <w:vAlign w:val="center"/>
          </w:tcPr>
          <w:p w14:paraId="2DCF8241" w14:textId="77777777" w:rsidR="00B93551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C4C518" w14:textId="77777777" w:rsidR="00B93551" w:rsidRPr="009E50D9" w:rsidRDefault="00492789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7</w:t>
            </w:r>
            <w:r w:rsidR="00B93551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.1. Відомості про документ, що посвідчує особу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73C9D626" w14:textId="77777777" w:rsidR="00B93551" w:rsidRPr="009E50D9" w:rsidRDefault="00B93551" w:rsidP="00B93551">
            <w:pPr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Серія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______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____________    Дата видачі______________</w:t>
            </w:r>
          </w:p>
          <w:p w14:paraId="212964FF" w14:textId="77777777" w:rsidR="00B93551" w:rsidRPr="009E50D9" w:rsidRDefault="00B93551" w:rsidP="00B93551">
            <w:pPr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Орган, що видав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_____________</w:t>
            </w:r>
          </w:p>
        </w:tc>
      </w:tr>
      <w:tr w:rsidR="00492789" w:rsidRPr="009E50D9" w14:paraId="300041BD" w14:textId="77777777" w:rsidTr="003619F5">
        <w:trPr>
          <w:trHeight w:val="294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401E2A84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051EDD5" w14:textId="77777777" w:rsidR="00B93551" w:rsidRPr="009E50D9" w:rsidRDefault="00492789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7</w:t>
            </w:r>
            <w:r w:rsidR="00B93551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.2.  ID картка (за наявності)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421DE317" w14:textId="77777777" w:rsidR="00B93551" w:rsidRPr="009E50D9" w:rsidRDefault="00B93551" w:rsidP="00B93551">
            <w:pPr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 документу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____________  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 запису______________</w:t>
            </w:r>
          </w:p>
          <w:p w14:paraId="0F9DB39D" w14:textId="77777777" w:rsidR="00B93551" w:rsidRPr="009E50D9" w:rsidRDefault="00B93551" w:rsidP="00B93551">
            <w:pPr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видачі</w:t>
            </w:r>
            <w:r w:rsidR="008824C7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____________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  <w:r w:rsidR="00492789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Орган, що видав____________</w:t>
            </w:r>
          </w:p>
        </w:tc>
      </w:tr>
      <w:tr w:rsidR="00492789" w:rsidRPr="009E50D9" w14:paraId="38A805D4" w14:textId="77777777" w:rsidTr="003619F5">
        <w:trPr>
          <w:trHeight w:val="180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14E6AFE0" w14:textId="77777777" w:rsidR="00B93551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70F5F166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Номери контактного телефону 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263ACBC5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</w:tr>
      <w:tr w:rsidR="00492789" w:rsidRPr="009E50D9" w14:paraId="48BD0893" w14:textId="77777777" w:rsidTr="003619F5">
        <w:trPr>
          <w:trHeight w:val="180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AEAAAA" w:themeColor="background2" w:themeShade="BF"/>
              <w:right w:val="single" w:sz="4" w:space="0" w:color="BFBFBF"/>
            </w:tcBorders>
            <w:vAlign w:val="center"/>
          </w:tcPr>
          <w:p w14:paraId="20F477E0" w14:textId="77777777" w:rsidR="00B93551" w:rsidRPr="009E50D9" w:rsidRDefault="00051275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DA78864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Адреса електронної пошти</w:t>
            </w:r>
          </w:p>
        </w:tc>
        <w:tc>
          <w:tcPr>
            <w:tcW w:w="5812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7F28511F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0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ab/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</w:t>
            </w:r>
          </w:p>
        </w:tc>
      </w:tr>
      <w:tr w:rsidR="00492789" w:rsidRPr="009E50D9" w14:paraId="5FDB8658" w14:textId="77777777" w:rsidTr="003619F5">
        <w:trPr>
          <w:trHeight w:val="180"/>
          <w:jc w:val="center"/>
        </w:trPr>
        <w:tc>
          <w:tcPr>
            <w:tcW w:w="411" w:type="dxa"/>
            <w:tcBorders>
              <w:top w:val="single" w:sz="4" w:space="0" w:color="AEAAAA" w:themeColor="background2" w:themeShade="BF"/>
              <w:left w:val="single" w:sz="12" w:space="0" w:color="auto"/>
              <w:bottom w:val="single" w:sz="4" w:space="0" w:color="AEAAAA" w:themeColor="background2" w:themeShade="BF"/>
              <w:right w:val="single" w:sz="4" w:space="0" w:color="BFBFBF"/>
            </w:tcBorders>
            <w:vAlign w:val="center"/>
          </w:tcPr>
          <w:p w14:paraId="16FEC20D" w14:textId="77777777" w:rsidR="00051275" w:rsidRPr="009E50D9" w:rsidRDefault="00492789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</w:t>
            </w:r>
          </w:p>
        </w:tc>
        <w:tc>
          <w:tcPr>
            <w:tcW w:w="4268" w:type="dxa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6672D9C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про зміст/суть діяльності 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7F4D9F0C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440FF8E0" w14:textId="77777777" w:rsidTr="003619F5">
        <w:trPr>
          <w:trHeight w:val="733"/>
          <w:jc w:val="center"/>
        </w:trPr>
        <w:tc>
          <w:tcPr>
            <w:tcW w:w="411" w:type="dxa"/>
            <w:tcBorders>
              <w:top w:val="single" w:sz="4" w:space="0" w:color="AEAAAA" w:themeColor="background2" w:themeShade="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03BDC8E5" w14:textId="77777777" w:rsidR="00051275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</w:t>
            </w:r>
          </w:p>
        </w:tc>
        <w:tc>
          <w:tcPr>
            <w:tcW w:w="4268" w:type="dxa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22D0B463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Надайте інформацію про ліцензії (дозволи) на право здійснення певних операцій (діяльності) (найменування, серії, н</w:t>
            </w:r>
            <w:r w:rsidR="00812C3E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омери, ким видані, термін дії) </w:t>
            </w:r>
            <w:r w:rsidR="009F219C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 наявності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3BA50079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CAF24DB" w14:textId="77777777" w:rsidTr="003619F5">
        <w:trPr>
          <w:trHeight w:val="277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3CB77D3" w14:textId="77777777" w:rsidR="00051275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</w:t>
            </w: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FC0BA50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Надайте інформацію про рахунки в інших банках (найменування банку, код МФО банку та номер рахунку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  <w:vAlign w:val="center"/>
          </w:tcPr>
          <w:p w14:paraId="3FB84EAD" w14:textId="77777777" w:rsidR="00051275" w:rsidRPr="009E50D9" w:rsidRDefault="00051275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07B8209F" w14:textId="77777777" w:rsidTr="003619F5">
        <w:trPr>
          <w:trHeight w:val="357"/>
          <w:jc w:val="center"/>
        </w:trPr>
        <w:tc>
          <w:tcPr>
            <w:tcW w:w="411" w:type="dxa"/>
            <w:vMerge w:val="restart"/>
            <w:tcBorders>
              <w:top w:val="single" w:sz="4" w:space="0" w:color="AEAAAA" w:themeColor="background2" w:themeShade="BF"/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0625AF84" w14:textId="77777777" w:rsidR="00812C3E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13</w:t>
            </w:r>
          </w:p>
        </w:tc>
        <w:tc>
          <w:tcPr>
            <w:tcW w:w="426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ECB1924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Особи, уповноважені   представляти Ваші інтереси:</w:t>
            </w:r>
          </w:p>
        </w:tc>
        <w:tc>
          <w:tcPr>
            <w:tcW w:w="3189" w:type="dxa"/>
            <w:tcBorders>
              <w:top w:val="single" w:sz="2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0907125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40513DAE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53437C4E" w14:textId="77777777" w:rsidTr="003619F5">
        <w:trPr>
          <w:trHeight w:val="278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3DC81BA0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0D894E1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D447B7" w14:textId="77777777" w:rsidR="00812C3E" w:rsidRPr="009E50D9" w:rsidRDefault="00D31842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</w:t>
            </w:r>
            <w:r w:rsidR="00812C3E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(для нерезидента)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1DD0185D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2C6FE7C6" w14:textId="77777777" w:rsidTr="003619F5">
        <w:trPr>
          <w:trHeight w:val="458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F0491FA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D611543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0798555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70FCC71F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5C17D66" w14:textId="77777777" w:rsidTr="003619F5">
        <w:trPr>
          <w:trHeight w:val="280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C1B65FA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22419DD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E00F84B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66423A3F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00D5869" w14:textId="77777777" w:rsidTr="003619F5">
        <w:trPr>
          <w:trHeight w:val="269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3AF464DB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CCE053E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6ABF3A4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5DAEA56E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BDA77CE" w14:textId="77777777" w:rsidTr="003619F5">
        <w:trPr>
          <w:trHeight w:val="458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6B0579C0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C1CB123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3C46542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реєстрації/тимчасового перебування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206D4AC7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1D24A05D" w14:textId="77777777" w:rsidTr="003619F5">
        <w:trPr>
          <w:trHeight w:val="458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2732E690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vMerge/>
            <w:tcBorders>
              <w:left w:val="single" w:sz="4" w:space="0" w:color="AEAAAA" w:themeColor="background2" w:themeShade="BF"/>
              <w:bottom w:val="single" w:sz="2" w:space="0" w:color="auto"/>
              <w:right w:val="single" w:sz="4" w:space="0" w:color="AEAAAA" w:themeColor="background2" w:themeShade="BF"/>
            </w:tcBorders>
            <w:vAlign w:val="center"/>
          </w:tcPr>
          <w:p w14:paraId="66C3FC26" w14:textId="77777777" w:rsidR="00812C3E" w:rsidRPr="009E50D9" w:rsidRDefault="00812C3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2" w:space="0" w:color="auto"/>
              <w:right w:val="single" w:sz="4" w:space="0" w:color="AEAAAA" w:themeColor="background2" w:themeShade="BF"/>
            </w:tcBorders>
            <w:vAlign w:val="center"/>
          </w:tcPr>
          <w:p w14:paraId="07AD35D8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Вказати документ,</w:t>
            </w:r>
            <w:r w:rsidR="00D31842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який надає право діяти від імені клієнта, номер  та термін дії</w:t>
            </w:r>
          </w:p>
        </w:tc>
        <w:tc>
          <w:tcPr>
            <w:tcW w:w="262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2" w:space="0" w:color="auto"/>
              <w:right w:val="single" w:sz="12" w:space="0" w:color="auto"/>
            </w:tcBorders>
            <w:vAlign w:val="center"/>
          </w:tcPr>
          <w:p w14:paraId="1AF7527F" w14:textId="77777777" w:rsidR="00812C3E" w:rsidRPr="009E50D9" w:rsidRDefault="00812C3E" w:rsidP="00812C3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0619580F" w14:textId="77777777" w:rsidTr="003619F5">
        <w:trPr>
          <w:trHeight w:val="203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128DB8A" w14:textId="77777777" w:rsidR="00C85AE2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14</w:t>
            </w: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377B091C" w14:textId="77777777" w:rsidR="00C85AE2" w:rsidRPr="009E50D9" w:rsidRDefault="00C85AE2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Запланова максимальна сума фінансових операцій за місяць</w:t>
            </w:r>
            <w:r w:rsidR="003619F5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:</w:t>
            </w:r>
          </w:p>
        </w:tc>
      </w:tr>
      <w:tr w:rsidR="00492789" w:rsidRPr="009E50D9" w14:paraId="471D0A1F" w14:textId="77777777" w:rsidTr="003619F5">
        <w:trPr>
          <w:trHeight w:val="1152"/>
          <w:jc w:val="center"/>
        </w:trPr>
        <w:tc>
          <w:tcPr>
            <w:tcW w:w="411" w:type="dxa"/>
            <w:tcBorders>
              <w:top w:val="single" w:sz="4" w:space="0" w:color="AEAAAA" w:themeColor="background2" w:themeShade="BF"/>
              <w:left w:val="single" w:sz="12" w:space="0" w:color="auto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1553E59C" w14:textId="77777777" w:rsidR="00D31842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15</w:t>
            </w:r>
          </w:p>
        </w:tc>
        <w:tc>
          <w:tcPr>
            <w:tcW w:w="426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4E9C40F3" w14:textId="77777777" w:rsidR="00D31842" w:rsidRPr="009E50D9" w:rsidRDefault="00D31842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Основні джерела  надходження коштів та інших цінностей на Ваш рахунок (у тому числі тих, які Ваше підприємство очікує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5B749BB8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Фінансова допомога  </w:t>
            </w:r>
          </w:p>
          <w:p w14:paraId="2386BBD6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Позика                        </w:t>
            </w:r>
          </w:p>
          <w:p w14:paraId="02E0B9FE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Кредитні кошти</w:t>
            </w:r>
          </w:p>
          <w:p w14:paraId="024BF010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□Торгівельна виручка                                        </w:t>
            </w:r>
          </w:p>
          <w:p w14:paraId="36453E6D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□Надходження від здійснення поточної діяльності  </w:t>
            </w:r>
          </w:p>
          <w:p w14:paraId="1978B74F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□Інше _( вкажіть )                                                       </w:t>
            </w:r>
          </w:p>
        </w:tc>
      </w:tr>
      <w:tr w:rsidR="00492789" w:rsidRPr="009E50D9" w14:paraId="2B413C89" w14:textId="77777777" w:rsidTr="003619F5">
        <w:trPr>
          <w:trHeight w:val="733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AEAAAA" w:themeColor="background2" w:themeShade="BF"/>
              <w:right w:val="single" w:sz="4" w:space="0" w:color="BFBFBF"/>
            </w:tcBorders>
            <w:vAlign w:val="center"/>
          </w:tcPr>
          <w:p w14:paraId="401A187C" w14:textId="77777777" w:rsidR="00D31842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16</w:t>
            </w:r>
          </w:p>
          <w:p w14:paraId="442A22FD" w14:textId="77777777" w:rsidR="00D31842" w:rsidRPr="009E50D9" w:rsidRDefault="00D3184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BFBFBF"/>
              <w:left w:val="single" w:sz="4" w:space="0" w:color="BFBF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F8D2ADD" w14:textId="77777777" w:rsidR="00D31842" w:rsidRPr="009E50D9" w:rsidRDefault="00D31842" w:rsidP="00D31842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Мета та цілі встановлення ділових відносин з Банком (види банківських послуг, якими плануєте користуватися): </w:t>
            </w:r>
          </w:p>
        </w:tc>
        <w:tc>
          <w:tcPr>
            <w:tcW w:w="5812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05B229CB" w14:textId="77777777" w:rsidR="00D31842" w:rsidRPr="009E50D9" w:rsidRDefault="00D31842" w:rsidP="00C85AE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□Розрахунково-касове обслуговування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</w:p>
          <w:p w14:paraId="1EFA0B7E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Зовнішньоекономічні операції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  <w:p w14:paraId="7997A3D5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□Операції з використанням спеціальних платіжних засобів </w:t>
            </w:r>
          </w:p>
          <w:p w14:paraId="49751206" w14:textId="77777777" w:rsidR="00D31842" w:rsidRPr="009E50D9" w:rsidRDefault="00D31842" w:rsidP="00D31842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Інше (зазначити</w:t>
            </w:r>
            <w:r w:rsidR="000A7CCE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)</w:t>
            </w:r>
          </w:p>
        </w:tc>
      </w:tr>
      <w:tr w:rsidR="00492789" w:rsidRPr="009E50D9" w14:paraId="095FE8B1" w14:textId="77777777" w:rsidTr="003619F5">
        <w:trPr>
          <w:trHeight w:val="1067"/>
          <w:jc w:val="center"/>
        </w:trPr>
        <w:tc>
          <w:tcPr>
            <w:tcW w:w="411" w:type="dxa"/>
            <w:vMerge w:val="restart"/>
            <w:tcBorders>
              <w:top w:val="single" w:sz="4" w:space="0" w:color="AEAAAA" w:themeColor="background2" w:themeShade="BF"/>
              <w:left w:val="single" w:sz="12" w:space="0" w:color="auto"/>
              <w:right w:val="single" w:sz="4" w:space="0" w:color="BFBFBF"/>
            </w:tcBorders>
            <w:vAlign w:val="center"/>
          </w:tcPr>
          <w:p w14:paraId="00BC0AC5" w14:textId="77777777" w:rsidR="006951A6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</w:t>
            </w:r>
          </w:p>
        </w:tc>
        <w:tc>
          <w:tcPr>
            <w:tcW w:w="10080" w:type="dxa"/>
            <w:gridSpan w:val="4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48F5E77B" w14:textId="77777777" w:rsidR="006951A6" w:rsidRPr="009E50D9" w:rsidRDefault="006951A6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Вкажіть, будь ласка, чи належит</w:t>
            </w:r>
            <w:r w:rsidR="002E0D80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е Ви та особи, зазначені в п. 14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до політично значущих осіб  (національних публічних діячів, іноземних публічних діячів,  діячів, які виконують публічні функції в міжнародних організаціях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</w:rPr>
              <w:t xml:space="preserve">3,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 членів сім`ї або до осіб, пов’язаних з політично значущими особами)?    </w:t>
            </w:r>
          </w:p>
          <w:p w14:paraId="1CBE3134" w14:textId="77777777" w:rsidR="006951A6" w:rsidRPr="009E50D9" w:rsidRDefault="006951A6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   </w:t>
            </w:r>
          </w:p>
          <w:p w14:paraId="47725CD3" w14:textId="77777777" w:rsidR="006F4B72" w:rsidRPr="009E50D9" w:rsidRDefault="006951A6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так, то вкажіть деталі (виконувані публічні функції в Україні):</w:t>
            </w:r>
          </w:p>
        </w:tc>
      </w:tr>
      <w:tr w:rsidR="00492789" w:rsidRPr="009E50D9" w14:paraId="6E7BA83A" w14:textId="77777777" w:rsidTr="003619F5">
        <w:trPr>
          <w:trHeight w:val="46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3F6E8034" w14:textId="77777777" w:rsidR="0030309E" w:rsidRPr="009E50D9" w:rsidRDefault="0030309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12" w:space="0" w:color="auto"/>
            </w:tcBorders>
            <w:vAlign w:val="center"/>
          </w:tcPr>
          <w:p w14:paraId="0D3923AF" w14:textId="77777777" w:rsidR="0030309E" w:rsidRPr="009E50D9" w:rsidRDefault="0030309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Ви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кінцевим бенефіціарним власником </w:t>
            </w:r>
            <w:r w:rsidR="00C85AE2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</w:rPr>
              <w:t xml:space="preserve">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юридичних осі</w:t>
            </w:r>
            <w:r w:rsidR="004D5773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б?</w:t>
            </w:r>
          </w:p>
          <w:p w14:paraId="641AAD6A" w14:textId="77777777" w:rsidR="004D5773" w:rsidRPr="009E50D9" w:rsidRDefault="0030309E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Style w:val="apple-converted-space"/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  <w:r w:rsidR="006F4B72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</w:t>
            </w:r>
            <w:r w:rsidR="006951A6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</w:t>
            </w:r>
            <w:r w:rsidR="006F4B72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так, вкажіть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назву та код за ЄДРПОУ)</w:t>
            </w:r>
          </w:p>
        </w:tc>
      </w:tr>
      <w:tr w:rsidR="00492789" w:rsidRPr="009E50D9" w14:paraId="0EC4612E" w14:textId="77777777" w:rsidTr="003619F5">
        <w:trPr>
          <w:trHeight w:val="426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18F1A86B" w14:textId="77777777" w:rsidR="0030309E" w:rsidRPr="009E50D9" w:rsidRDefault="0030309E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12" w:space="0" w:color="auto"/>
            </w:tcBorders>
            <w:vAlign w:val="center"/>
          </w:tcPr>
          <w:p w14:paraId="09D6C15A" w14:textId="77777777" w:rsidR="0030309E" w:rsidRPr="009E50D9" w:rsidRDefault="0030309E" w:rsidP="0030309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про джерела походження коштів  </w:t>
            </w:r>
            <w:r w:rsidR="00C85AE2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політично значущої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особи, члена сім`ї або </w:t>
            </w:r>
            <w:r w:rsidRPr="009E50D9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>особи пов’язаної з політично значущою особою</w:t>
            </w:r>
            <w:r w:rsidR="000A159D" w:rsidRPr="009E50D9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ru-RU"/>
              </w:rPr>
              <w:t xml:space="preserve"> </w:t>
            </w:r>
          </w:p>
        </w:tc>
      </w:tr>
      <w:tr w:rsidR="00492789" w:rsidRPr="009E50D9" w14:paraId="5938B64C" w14:textId="77777777" w:rsidTr="003619F5">
        <w:trPr>
          <w:trHeight w:val="1173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1ED0E021" w14:textId="77777777" w:rsidR="006F4B72" w:rsidRPr="009E50D9" w:rsidRDefault="006F4B72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  <w:vAlign w:val="center"/>
          </w:tcPr>
          <w:p w14:paraId="4E33113A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Декларація про доходи                                                     за _____ р. на суму___</w:t>
            </w:r>
          </w:p>
          <w:p w14:paraId="1828C39A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Протокол виплати дивідендів                                          від____  р. на суму ___ </w:t>
            </w:r>
          </w:p>
          <w:p w14:paraId="6EE4A324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Договір продажу майна                                                    від _____р. на суму ___</w:t>
            </w:r>
          </w:p>
          <w:p w14:paraId="54537EC2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Договір оренди майна                                                       від _____р. на  суму___</w:t>
            </w:r>
          </w:p>
          <w:p w14:paraId="2232BADC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Довідка про виплачену заробітну плату</w:t>
            </w:r>
          </w:p>
          <w:p w14:paraId="0F37505C" w14:textId="77777777" w:rsidR="006F4B72" w:rsidRPr="009E50D9" w:rsidRDefault="006F4B72" w:rsidP="006F4B7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/пенсію/виписка по рахунку про такі зарахування        від _____р. на суму ___</w:t>
            </w:r>
          </w:p>
          <w:p w14:paraId="58128302" w14:textId="77777777" w:rsidR="006F4B72" w:rsidRPr="009E50D9" w:rsidRDefault="006F4B72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Інше _____  (вказати)</w:t>
            </w:r>
          </w:p>
        </w:tc>
      </w:tr>
      <w:tr w:rsidR="00492789" w:rsidRPr="009E50D9" w14:paraId="5B9ACE48" w14:textId="77777777" w:rsidTr="003619F5">
        <w:trPr>
          <w:trHeight w:val="131"/>
          <w:jc w:val="center"/>
        </w:trPr>
        <w:tc>
          <w:tcPr>
            <w:tcW w:w="411" w:type="dxa"/>
            <w:vMerge w:val="restart"/>
            <w:tcBorders>
              <w:top w:val="single" w:sz="4" w:space="0" w:color="AEAAAA" w:themeColor="background2" w:themeShade="BF"/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6FB661E4" w14:textId="77777777" w:rsidR="00B93551" w:rsidRPr="009E50D9" w:rsidRDefault="00156CBC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</w:t>
            </w: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2D65154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щодо належності особи до такої, що є пов’язаною з Банком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uto"/>
              <w:right w:val="single" w:sz="12" w:space="0" w:color="auto"/>
            </w:tcBorders>
          </w:tcPr>
          <w:p w14:paraId="32FAD3C4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Так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□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92789" w:rsidRPr="009E50D9" w14:paraId="25E2423A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CE89651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1DB8C6C" w14:textId="77777777" w:rsidR="00B93551" w:rsidRPr="009E50D9" w:rsidRDefault="00B93551" w:rsidP="007F38A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власником істотної участі у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3EA6F3C2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□ </w: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</w:t>
            </w:r>
          </w:p>
        </w:tc>
      </w:tr>
      <w:tr w:rsidR="00492789" w:rsidRPr="009E50D9" w14:paraId="624D3541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7413825C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7CF4B7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юридичних осіб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73C4DC88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92789" w:rsidRPr="009E50D9" w14:paraId="3991A48A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4700F586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AD7F9A3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або членом комітетів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1A90A188" w14:textId="77777777" w:rsidR="00B93551" w:rsidRPr="009E50D9" w:rsidRDefault="00C85AE2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92789" w:rsidRPr="009E50D9" w14:paraId="018FD117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23621C93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EEF019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керівником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3A7DA781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="00B83F6A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B83F6A" w:rsidRPr="009E50D9" w14:paraId="3F54C55C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05550EF0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2ACDC7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власника істотної участі у споріднених та афілійованих особах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2425204C" w14:textId="77777777" w:rsidR="00B83F6A" w:rsidRPr="009E50D9" w:rsidRDefault="00B83F6A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B83F6A" w:rsidRPr="009E50D9" w14:paraId="0DBB1A67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32243007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153575B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654B1D97" w14:textId="77777777" w:rsidR="00B83F6A" w:rsidRPr="009E50D9" w:rsidRDefault="00B83F6A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B83F6A" w:rsidRPr="009E50D9" w14:paraId="6C1DD9E5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DF08E26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8A3280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або члена комітетів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00C04B85" w14:textId="77777777" w:rsidR="00B83F6A" w:rsidRPr="009E50D9" w:rsidRDefault="00B83F6A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B83F6A" w:rsidRPr="009E50D9" w14:paraId="6598CEA4" w14:textId="77777777" w:rsidTr="003619F5">
        <w:trPr>
          <w:trHeight w:val="103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03D2951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566E8DC" w14:textId="77777777" w:rsidR="00B83F6A" w:rsidRPr="009E50D9" w:rsidRDefault="00B83F6A" w:rsidP="00B83F6A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асоційованою особою керівника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680010FE" w14:textId="77777777" w:rsidR="00B83F6A" w:rsidRPr="009E50D9" w:rsidRDefault="00B83F6A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272C6E7B" w14:textId="77777777" w:rsidTr="003619F5">
        <w:trPr>
          <w:trHeight w:val="103"/>
          <w:jc w:val="center"/>
        </w:trPr>
        <w:tc>
          <w:tcPr>
            <w:tcW w:w="411" w:type="dxa"/>
            <w:vMerge w:val="restart"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323C58C6" w14:textId="77777777" w:rsidR="007F38AE" w:rsidRPr="009E50D9" w:rsidRDefault="00156CBC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</w:t>
            </w:r>
          </w:p>
        </w:tc>
        <w:tc>
          <w:tcPr>
            <w:tcW w:w="10080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</w:tcPr>
          <w:p w14:paraId="50266CAF" w14:textId="77777777" w:rsidR="007F38AE" w:rsidRPr="009E50D9" w:rsidRDefault="007F38AE" w:rsidP="007F38AE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належності до податкових резидентів США </w:t>
            </w:r>
          </w:p>
          <w:p w14:paraId="6D245DB9" w14:textId="77777777" w:rsidR="007F38AE" w:rsidRPr="009E50D9" w:rsidRDefault="007F38AE" w:rsidP="00B83F6A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(з метою виконання вимог Закону Сполучених Штатів Америки «Про податкові вимоги до іноземних рахунків»)</w:t>
            </w:r>
          </w:p>
        </w:tc>
      </w:tr>
      <w:tr w:rsidR="007F38AE" w:rsidRPr="009E50D9" w14:paraId="7DEF8D78" w14:textId="77777777" w:rsidTr="003619F5">
        <w:trPr>
          <w:trHeight w:val="192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6E972A4A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383E4F45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громадянином США?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</w:tcPr>
          <w:p w14:paraId="4973E39B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1561B10E" w14:textId="77777777" w:rsidTr="003619F5">
        <w:trPr>
          <w:trHeight w:val="204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6A131E77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7A84AE64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 є Вашим місцем народження США 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</w:tcPr>
          <w:p w14:paraId="4F233980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27A3EB36" w14:textId="77777777" w:rsidTr="003619F5">
        <w:trPr>
          <w:trHeight w:val="192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FD2197C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1A289B1E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постійну поштову адресу або адресу для кореспонденції у США?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22D3850C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1900094C" w14:textId="77777777" w:rsidTr="003619F5">
        <w:trPr>
          <w:trHeight w:val="192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68345E4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051D1C6A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у Вас довіреність, видана особі з адресою в США?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48D7C727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1867A3D9" w14:textId="77777777" w:rsidTr="003619F5">
        <w:trPr>
          <w:trHeight w:val="192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31717231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68368383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переказуєте Ви кошти на рахунок (-и) у США з метою їх інвестування та (або) накопичення?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0E601DE5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4F0E53F5" w14:textId="77777777" w:rsidTr="003619F5">
        <w:trPr>
          <w:trHeight w:val="23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5B058483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12" w:space="0" w:color="auto"/>
            </w:tcBorders>
            <w:vAlign w:val="center"/>
          </w:tcPr>
          <w:p w14:paraId="7DB976C5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податковим резидентом США, а саме, маєте:</w:t>
            </w:r>
            <w:r w:rsidRPr="009E50D9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 xml:space="preserve"> </w:t>
            </w:r>
          </w:p>
        </w:tc>
      </w:tr>
      <w:tr w:rsidR="007F38AE" w:rsidRPr="009E50D9" w14:paraId="51CC427D" w14:textId="77777777" w:rsidTr="003619F5">
        <w:trPr>
          <w:trHeight w:val="306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73B7C986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BFBFBF"/>
            </w:tcBorders>
            <w:vAlign w:val="center"/>
          </w:tcPr>
          <w:p w14:paraId="6CBB0C9E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</w:rPr>
              <w:t>-United States permanent resident card (USPRC) (green card/грін - картку);</w:t>
            </w:r>
          </w:p>
        </w:tc>
        <w:tc>
          <w:tcPr>
            <w:tcW w:w="1134" w:type="dxa"/>
            <w:tcBorders>
              <w:top w:val="single" w:sz="4" w:space="0" w:color="AEAAAA" w:themeColor="background2" w:themeShade="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5EDFFBD0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579EB128" w14:textId="77777777" w:rsidTr="003619F5">
        <w:trPr>
          <w:trHeight w:val="306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241F8CC7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BFBFBF"/>
            </w:tcBorders>
            <w:vAlign w:val="center"/>
          </w:tcPr>
          <w:p w14:paraId="69688030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громадянство наступних американських територій: Пуерто-Ріко, Гуам, Віргінські острови (США), Північні Маріанські острови, Американське Самоа?  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690A9FBB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7F38AE" w:rsidRPr="009E50D9" w14:paraId="40B94310" w14:textId="77777777" w:rsidTr="003619F5">
        <w:trPr>
          <w:trHeight w:val="289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EAAAA" w:themeColor="background2" w:themeShade="BF"/>
            </w:tcBorders>
            <w:vAlign w:val="center"/>
          </w:tcPr>
          <w:p w14:paraId="7DFF3EC4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4417F358" w14:textId="77777777" w:rsidR="007F38AE" w:rsidRPr="009E50D9" w:rsidRDefault="007F38AE" w:rsidP="00B83F6A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перебування у США 183 і більше днів  протягом останніх 3 років, включаючи 31 і більше днів  у поточному календарному році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65DF4079" w14:textId="77777777" w:rsidR="007F38AE" w:rsidRPr="009E50D9" w:rsidRDefault="007F38AE" w:rsidP="00B83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B83F6A" w:rsidRPr="009E50D9" w14:paraId="69912A40" w14:textId="77777777" w:rsidTr="003619F5">
        <w:trPr>
          <w:trHeight w:val="243"/>
          <w:jc w:val="center"/>
        </w:trPr>
        <w:tc>
          <w:tcPr>
            <w:tcW w:w="411" w:type="dxa"/>
            <w:vMerge w:val="restart"/>
            <w:tcBorders>
              <w:top w:val="single" w:sz="4" w:space="0" w:color="BFBFBF"/>
              <w:left w:val="single" w:sz="12" w:space="0" w:color="auto"/>
              <w:right w:val="single" w:sz="4" w:space="0" w:color="BFBFBF"/>
            </w:tcBorders>
            <w:vAlign w:val="center"/>
          </w:tcPr>
          <w:p w14:paraId="1E4EA63D" w14:textId="77777777" w:rsidR="00B83F6A" w:rsidRPr="009E50D9" w:rsidRDefault="00156CBC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20</w:t>
            </w: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  <w:vAlign w:val="center"/>
          </w:tcPr>
          <w:p w14:paraId="4A4C3B71" w14:textId="77777777" w:rsidR="00B83F6A" w:rsidRPr="009E50D9" w:rsidRDefault="00B83F6A" w:rsidP="00B93551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щодо ознак приналежності** до податкового резидента іншої юрисдикції (країни) крім України  та США :</w:t>
            </w:r>
          </w:p>
        </w:tc>
      </w:tr>
      <w:tr w:rsidR="004D5773" w:rsidRPr="009E50D9" w14:paraId="55869A2F" w14:textId="77777777" w:rsidTr="003619F5">
        <w:trPr>
          <w:trHeight w:val="246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010ECF0B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30297ACA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статус податкового резидента іншої юрисдикції (країни) крім України  та США 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AEAAAA" w:themeColor="background2" w:themeShade="BF"/>
            </w:tcBorders>
          </w:tcPr>
          <w:p w14:paraId="42586E27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4CD736DA" w14:textId="77777777" w:rsidTr="003619F5">
        <w:trPr>
          <w:trHeight w:val="410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27D5CE4C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50580F8D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адресу проживання / поштову адресу (в тому числі поштову скриньку) іншої юрисдикції (країни) крім України  та США 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4" w:space="0" w:color="AEAAAA" w:themeColor="background2" w:themeShade="BF"/>
            </w:tcBorders>
          </w:tcPr>
          <w:p w14:paraId="5D597B2C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52C53650" w14:textId="77777777" w:rsidTr="003619F5">
        <w:trPr>
          <w:trHeight w:val="269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77602A4D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3F43B566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номер(и) телефону іншої юрисдикції (країни) крім України  та США 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2392D369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7E799C97" w14:textId="77777777" w:rsidTr="003619F5">
        <w:trPr>
          <w:trHeight w:val="410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72C18CBA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0640AA78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здійснюєте ви або плануєте здійснювати переказ коштів на рахунки, які обслуговуються в інших юрисдикціях (країни) крім України  та США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79D86A79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1BB9E533" w14:textId="77777777" w:rsidTr="003619F5">
        <w:trPr>
          <w:trHeight w:val="293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1A7937C8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375DAEED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довіреність на  осіб іншої юрисдикції (країни) крім України  та США ?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200C8793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4C90A132" w14:textId="77777777" w:rsidTr="003619F5">
        <w:trPr>
          <w:trHeight w:val="410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459AA45A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589FEDD4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адресу для переадресації кореспонденції або вказівки/доручення  притримати/ не відправляти таку кореспонденцію до іншої юрисдикції (країни) крім України  та США ?</w:t>
            </w:r>
          </w:p>
          <w:p w14:paraId="0A73D5C1" w14:textId="0136E2ED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18DC0AA2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D70F12" w:rsidRPr="009E50D9" w14:paraId="4183D951" w14:textId="77777777" w:rsidTr="003619F5">
        <w:trPr>
          <w:trHeight w:val="410"/>
          <w:jc w:val="center"/>
        </w:trPr>
        <w:tc>
          <w:tcPr>
            <w:tcW w:w="411" w:type="dxa"/>
            <w:tcBorders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22BC782F" w14:textId="77777777" w:rsidR="00D70F12" w:rsidRPr="009E50D9" w:rsidRDefault="00D70F12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AEAAAA" w:themeColor="background2" w:themeShade="BF"/>
            </w:tcBorders>
            <w:vAlign w:val="center"/>
          </w:tcPr>
          <w:p w14:paraId="335B7592" w14:textId="2C43FE15" w:rsidR="00D70F12" w:rsidRPr="009354B4" w:rsidRDefault="00D70F12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354B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відповідь «Так» на будь-яке  питання з блоку  20, заповн</w:t>
            </w:r>
            <w:r w:rsidR="009354B4" w:rsidRPr="009354B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</w:t>
            </w:r>
            <w:r w:rsidRPr="009354B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ть, будь ласка, форму CRS-</w:t>
            </w:r>
            <w:r w:rsidRPr="009354B4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I</w:t>
            </w:r>
            <w:r w:rsidR="009354B4" w:rsidRPr="009354B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(Додаток 31 до програми НПК)</w:t>
            </w:r>
            <w:r w:rsidRPr="009354B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EAAAA" w:themeColor="background2" w:themeShade="BF"/>
              <w:bottom w:val="single" w:sz="4" w:space="0" w:color="BFBFBF"/>
              <w:right w:val="single" w:sz="12" w:space="0" w:color="auto"/>
            </w:tcBorders>
          </w:tcPr>
          <w:p w14:paraId="56BA3B5A" w14:textId="77777777" w:rsidR="00D70F12" w:rsidRPr="009E50D9" w:rsidRDefault="00D70F12" w:rsidP="004D577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D5773" w:rsidRPr="009E50D9" w14:paraId="691C3BA2" w14:textId="77777777" w:rsidTr="003619F5">
        <w:trPr>
          <w:trHeight w:val="552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6384EBC8" w14:textId="77777777" w:rsidR="004D5773" w:rsidRPr="009E50D9" w:rsidRDefault="00156CBC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21</w:t>
            </w: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5631B7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 Ви зв’язки  з громадянами держави та/ або юридичними особами/ та/або особами, місцем постійного проживання (перебування, реєстрації) яких є держава, що здійснює збройну агресію проти України ?</w:t>
            </w:r>
          </w:p>
          <w:p w14:paraId="6EBE466B" w14:textId="77777777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то необхідно запов</w: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нити Додаток 34 до програми НПК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14A06A57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0C022BA5" w14:textId="77777777" w:rsidTr="003619F5">
        <w:trPr>
          <w:trHeight w:val="828"/>
          <w:jc w:val="center"/>
        </w:trPr>
        <w:tc>
          <w:tcPr>
            <w:tcW w:w="411" w:type="dxa"/>
            <w:tcBorders>
              <w:top w:val="single" w:sz="4" w:space="0" w:color="BFBFBF"/>
              <w:left w:val="single" w:sz="12" w:space="0" w:color="auto"/>
              <w:bottom w:val="single" w:sz="4" w:space="0" w:color="BFBFBF"/>
              <w:right w:val="single" w:sz="4" w:space="0" w:color="BFBFBF"/>
            </w:tcBorders>
            <w:vAlign w:val="center"/>
          </w:tcPr>
          <w:p w14:paraId="7B28A03F" w14:textId="77777777" w:rsidR="004D5773" w:rsidRPr="009E50D9" w:rsidRDefault="00156CBC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22</w:t>
            </w: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988E64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контрагентів у  яких наявні зв’язки  з громадянами держави та/ або юридичними особами/ та/або особами, місцем постійного проживання (перебування, реєстрації) яких є держава, що здійснює збройну агресію проти України ?</w:t>
            </w:r>
          </w:p>
          <w:p w14:paraId="579B75C2" w14:textId="77777777" w:rsidR="004D5773" w:rsidRPr="009E50D9" w:rsidRDefault="004D5773" w:rsidP="004D577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то необхідно запов</w:t>
            </w:r>
            <w:r w:rsidR="00FC1D98"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нити Додаток 34 до програми НПК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02016EBE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D5773" w:rsidRPr="009E50D9" w14:paraId="3341B776" w14:textId="77777777" w:rsidTr="003619F5">
        <w:trPr>
          <w:trHeight w:val="372"/>
          <w:jc w:val="center"/>
        </w:trPr>
        <w:tc>
          <w:tcPr>
            <w:tcW w:w="411" w:type="dxa"/>
            <w:vMerge w:val="restart"/>
            <w:tcBorders>
              <w:top w:val="single" w:sz="4" w:space="0" w:color="BFBFBF"/>
              <w:left w:val="single" w:sz="12" w:space="0" w:color="auto"/>
              <w:right w:val="single" w:sz="4" w:space="0" w:color="BFBFBF"/>
            </w:tcBorders>
            <w:vAlign w:val="center"/>
          </w:tcPr>
          <w:p w14:paraId="4A510A65" w14:textId="77777777" w:rsidR="004D5773" w:rsidRPr="009E50D9" w:rsidRDefault="00156CBC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23</w:t>
            </w:r>
          </w:p>
        </w:tc>
        <w:tc>
          <w:tcPr>
            <w:tcW w:w="89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08B108" w14:textId="7B9C76DE" w:rsidR="004D5773" w:rsidRPr="009E50D9" w:rsidRDefault="004D5773" w:rsidP="004D5773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фактів володіння часткою в іноземній юридичній особі відповідно до норм статті </w:t>
            </w:r>
            <w:r w:rsidR="005E43CB" w:rsidRPr="005E43C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(39²)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Податкового кодексу України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</w:tcPr>
          <w:p w14:paraId="427C3D1F" w14:textId="77777777" w:rsidR="004D5773" w:rsidRPr="009E50D9" w:rsidRDefault="004D5773" w:rsidP="004D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 </w:t>
            </w:r>
          </w:p>
        </w:tc>
      </w:tr>
      <w:tr w:rsidR="00492789" w:rsidRPr="009E50D9" w14:paraId="0B540DD4" w14:textId="77777777" w:rsidTr="003619F5">
        <w:trPr>
          <w:trHeight w:val="192"/>
          <w:jc w:val="center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BFBFBF"/>
            </w:tcBorders>
            <w:vAlign w:val="center"/>
          </w:tcPr>
          <w:p w14:paraId="7B28049A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12" w:space="0" w:color="auto"/>
            </w:tcBorders>
            <w:vAlign w:val="center"/>
          </w:tcPr>
          <w:p w14:paraId="494586E0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так, то вкажіть назва компанії, країну реєстрації компанії, та відсоток частки володіння в компанії:</w:t>
            </w:r>
          </w:p>
        </w:tc>
      </w:tr>
      <w:tr w:rsidR="00492789" w:rsidRPr="009E50D9" w14:paraId="298A12DB" w14:textId="77777777" w:rsidTr="003619F5">
        <w:trPr>
          <w:trHeight w:val="180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BFBFBF"/>
            </w:tcBorders>
            <w:vAlign w:val="center"/>
          </w:tcPr>
          <w:p w14:paraId="32A33850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08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auto"/>
              <w:right w:val="single" w:sz="12" w:space="0" w:color="auto"/>
            </w:tcBorders>
          </w:tcPr>
          <w:p w14:paraId="3AB414AD" w14:textId="77777777" w:rsidR="00B93551" w:rsidRPr="009E50D9" w:rsidRDefault="00B93551" w:rsidP="00B93551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клієнту необхідно надати додаткову форму для уточнення інформації щодо КІК</w:t>
            </w: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vertAlign w:val="superscript"/>
              </w:rPr>
              <w:t>2</w:t>
            </w:r>
          </w:p>
        </w:tc>
      </w:tr>
    </w:tbl>
    <w:p w14:paraId="31022584" w14:textId="77777777" w:rsidR="009F7F4A" w:rsidRPr="009E50D9" w:rsidRDefault="002A5027" w:rsidP="006F4B72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E50D9">
        <w:rPr>
          <w:rFonts w:ascii="Times New Roman" w:hAnsi="Times New Roman" w:cs="Times New Roman"/>
          <w:color w:val="002060"/>
          <w:sz w:val="24"/>
          <w:szCs w:val="24"/>
        </w:rPr>
        <w:t xml:space="preserve">  </w:t>
      </w:r>
    </w:p>
    <w:p w14:paraId="3A65F725" w14:textId="77777777" w:rsidR="006F4B72" w:rsidRPr="009E50D9" w:rsidRDefault="009F7F4A" w:rsidP="006F4B72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E50D9">
        <w:rPr>
          <w:rFonts w:ascii="Times New Roman" w:hAnsi="Times New Roman" w:cs="Times New Roman"/>
          <w:color w:val="002060"/>
          <w:sz w:val="24"/>
          <w:szCs w:val="24"/>
        </w:rPr>
        <w:t xml:space="preserve">    </w:t>
      </w:r>
      <w:r w:rsidR="006F4B72" w:rsidRPr="009E50D9">
        <w:rPr>
          <w:rFonts w:ascii="Times New Roman" w:hAnsi="Times New Roman" w:cs="Times New Roman"/>
          <w:color w:val="002060"/>
          <w:sz w:val="24"/>
          <w:szCs w:val="24"/>
        </w:rPr>
        <w:t>Своїм підписом підтверджую правильність і достовірність наданих даних, а також даю згоду на обробку Банком наведених у цьому Опитувальному листі  персональних даних з метою забезпечення реалізації правових відносин у сфері економічних, фінансових послуг; податкових відносин та відносин у сфері бухгалтерського обліку та аудиту відповідно до Закону України «Про захист персональних даних».</w:t>
      </w:r>
    </w:p>
    <w:p w14:paraId="74C71723" w14:textId="77777777" w:rsidR="00896B33" w:rsidRPr="009E50D9" w:rsidRDefault="00896B33" w:rsidP="006F4B72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7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492789" w:rsidRPr="009E50D9" w14:paraId="1842E446" w14:textId="77777777" w:rsidTr="000B758A">
        <w:trPr>
          <w:trHeight w:val="383"/>
        </w:trPr>
        <w:tc>
          <w:tcPr>
            <w:tcW w:w="4395" w:type="dxa"/>
          </w:tcPr>
          <w:p w14:paraId="14CF8B9C" w14:textId="77777777" w:rsidR="00896B33" w:rsidRPr="009E50D9" w:rsidRDefault="00896B33" w:rsidP="00DD35ED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 xml:space="preserve">Посада та ПІБ </w:t>
            </w:r>
          </w:p>
        </w:tc>
        <w:tc>
          <w:tcPr>
            <w:tcW w:w="6057" w:type="dxa"/>
          </w:tcPr>
          <w:p w14:paraId="792B96BE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492789" w:rsidRPr="009E50D9" w14:paraId="3790F037" w14:textId="77777777" w:rsidTr="000B758A">
        <w:trPr>
          <w:trHeight w:val="279"/>
        </w:trPr>
        <w:tc>
          <w:tcPr>
            <w:tcW w:w="4395" w:type="dxa"/>
          </w:tcPr>
          <w:p w14:paraId="593BFE9C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заповнення</w:t>
            </w:r>
          </w:p>
        </w:tc>
        <w:tc>
          <w:tcPr>
            <w:tcW w:w="6057" w:type="dxa"/>
          </w:tcPr>
          <w:p w14:paraId="6DA394D0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77EF5588" w14:textId="77777777" w:rsidTr="000B758A">
        <w:trPr>
          <w:trHeight w:val="340"/>
        </w:trPr>
        <w:tc>
          <w:tcPr>
            <w:tcW w:w="4395" w:type="dxa"/>
          </w:tcPr>
          <w:p w14:paraId="4E5C432C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Підпис</w:t>
            </w:r>
          </w:p>
        </w:tc>
        <w:tc>
          <w:tcPr>
            <w:tcW w:w="6057" w:type="dxa"/>
          </w:tcPr>
          <w:p w14:paraId="4489DCFB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33B14622" w14:textId="77777777" w:rsidR="00896B33" w:rsidRPr="009E50D9" w:rsidRDefault="00896B33" w:rsidP="00896B33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E50D9">
        <w:rPr>
          <w:rFonts w:ascii="Times New Roman" w:hAnsi="Times New Roman" w:cs="Times New Roman"/>
          <w:color w:val="002060"/>
          <w:sz w:val="24"/>
          <w:szCs w:val="24"/>
        </w:rPr>
        <w:t>Відмітки Банку:</w:t>
      </w:r>
    </w:p>
    <w:tbl>
      <w:tblPr>
        <w:tblStyle w:val="a7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492789" w:rsidRPr="009E50D9" w14:paraId="02D0F5F6" w14:textId="77777777" w:rsidTr="000B758A">
        <w:trPr>
          <w:trHeight w:val="383"/>
        </w:trPr>
        <w:tc>
          <w:tcPr>
            <w:tcW w:w="4395" w:type="dxa"/>
          </w:tcPr>
          <w:p w14:paraId="32DC466B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Посада та ПІБ працівника банку, який прийняв Опитувальний лист</w:t>
            </w:r>
            <w:r w:rsidR="003619F5" w:rsidRPr="009E50D9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та здійснив верифікацію</w:t>
            </w:r>
          </w:p>
        </w:tc>
        <w:tc>
          <w:tcPr>
            <w:tcW w:w="6057" w:type="dxa"/>
          </w:tcPr>
          <w:p w14:paraId="478635F6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</w:tr>
      <w:tr w:rsidR="00492789" w:rsidRPr="009E50D9" w14:paraId="52E92D8E" w14:textId="77777777" w:rsidTr="000B758A">
        <w:trPr>
          <w:trHeight w:val="279"/>
        </w:trPr>
        <w:tc>
          <w:tcPr>
            <w:tcW w:w="4395" w:type="dxa"/>
          </w:tcPr>
          <w:p w14:paraId="25789ECF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отримання Опитувального листа</w:t>
            </w:r>
          </w:p>
        </w:tc>
        <w:tc>
          <w:tcPr>
            <w:tcW w:w="6057" w:type="dxa"/>
          </w:tcPr>
          <w:p w14:paraId="1F7126C6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92789" w:rsidRPr="009E50D9" w14:paraId="7384FF09" w14:textId="77777777" w:rsidTr="000B758A">
        <w:trPr>
          <w:trHeight w:val="319"/>
        </w:trPr>
        <w:tc>
          <w:tcPr>
            <w:tcW w:w="4395" w:type="dxa"/>
          </w:tcPr>
          <w:p w14:paraId="56858032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9E50D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Підпис працівника</w:t>
            </w:r>
          </w:p>
        </w:tc>
        <w:tc>
          <w:tcPr>
            <w:tcW w:w="6057" w:type="dxa"/>
          </w:tcPr>
          <w:p w14:paraId="5A93CF4F" w14:textId="77777777" w:rsidR="00896B33" w:rsidRPr="009E50D9" w:rsidRDefault="00896B33" w:rsidP="000B758A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5038E757" w14:textId="77777777" w:rsidR="006F4B72" w:rsidRPr="009E50D9" w:rsidRDefault="006F4B72" w:rsidP="00DD35ED">
      <w:pPr>
        <w:ind w:left="-737"/>
        <w:rPr>
          <w:rFonts w:ascii="Times New Roman" w:hAnsi="Times New Roman" w:cs="Times New Roman"/>
          <w:color w:val="002060"/>
          <w:sz w:val="24"/>
          <w:szCs w:val="24"/>
        </w:rPr>
      </w:pPr>
    </w:p>
    <w:p w14:paraId="320FE42D" w14:textId="77777777" w:rsidR="00DD35ED" w:rsidRPr="009E50D9" w:rsidRDefault="00DD35ED" w:rsidP="00DD35ED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hAnsi="Times New Roman"/>
          <w:color w:val="002060"/>
          <w:sz w:val="24"/>
          <w:szCs w:val="24"/>
        </w:rPr>
        <w:t xml:space="preserve">   </w:t>
      </w: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Підтверджую, що верифікація Клієнта (представника Клієнта) здійснена відповідно до вимог законодавства України та внутрішніх документів </w:t>
      </w:r>
    </w:p>
    <w:p w14:paraId="26B15795" w14:textId="77777777" w:rsidR="00DD35ED" w:rsidRPr="009E50D9" w:rsidRDefault="00DD35ED" w:rsidP="00DD35ED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Банку у присутності Клієнта (представника Клієнта). Ідентифікаційні дані особи клієнта (представника клієнта) відповідають відомостям,</w:t>
      </w:r>
    </w:p>
    <w:p w14:paraId="7C79C2AC" w14:textId="77777777" w:rsidR="00DD35ED" w:rsidRPr="009E50D9" w:rsidRDefault="00DD35ED" w:rsidP="00DD35ED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зазначеним в отриманих від нього належним чином оформлених та чинних (дійсних) документах.</w:t>
      </w:r>
    </w:p>
    <w:p w14:paraId="662E2EA1" w14:textId="77777777" w:rsidR="003619F5" w:rsidRPr="009E50D9" w:rsidRDefault="00896B33" w:rsidP="00DD35ED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Терміни, що використовуються в цьому Опитувальному листі:</w:t>
      </w:r>
      <w:r w:rsidR="003619F5"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* Належна перевірка клієнтів</w:t>
      </w:r>
    </w:p>
    <w:p w14:paraId="14BFB0EE" w14:textId="77777777" w:rsidR="00896B33" w:rsidRPr="009E50D9" w:rsidRDefault="003619F5" w:rsidP="00DD35ED">
      <w:pPr>
        <w:pStyle w:val="a8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510" w:hanging="142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</w:t>
      </w:r>
      <w:r w:rsidR="00896B33"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«кінцевий бенефіціарний власник (контролер)», «національні публічні діячі», «іноземні публічні діячі» та інші, вживаються у значеннях, наведених у Законі України «Про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знищення».</w:t>
      </w:r>
    </w:p>
    <w:p w14:paraId="18F35728" w14:textId="77777777" w:rsidR="00896B33" w:rsidRPr="009E50D9" w:rsidRDefault="00896B33" w:rsidP="00DD35ED">
      <w:pPr>
        <w:pStyle w:val="a8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94" w:hanging="142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«контрольовані іноземні компанії» (КІК) вживаються у значенні, наведеному у Податковому кодексі України.</w:t>
      </w:r>
    </w:p>
    <w:p w14:paraId="4A6351F4" w14:textId="77777777" w:rsidR="00FC1D98" w:rsidRPr="009E50D9" w:rsidRDefault="00896B33" w:rsidP="00DD35ED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Інші терміни,  в тому числі але не виключно, «FATCA», «CRS» вживаються у значеннях, наведених у відповідних актах </w:t>
      </w:r>
    </w:p>
    <w:p w14:paraId="5F4BCEDC" w14:textId="77777777" w:rsidR="00896B33" w:rsidRPr="009E50D9" w:rsidRDefault="00896B33" w:rsidP="00FC1D98">
      <w:pPr>
        <w:pStyle w:val="a8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9E50D9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законодавства та/або міжнародних договорах згода на обов'язковість яких надана Верховною Радою України та/або договорі.</w:t>
      </w:r>
    </w:p>
    <w:p w14:paraId="7A4BCA3A" w14:textId="77777777" w:rsidR="00896B33" w:rsidRPr="009E50D9" w:rsidRDefault="00896B33" w:rsidP="00FC1D98">
      <w:pPr>
        <w:ind w:left="-567" w:right="-510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E50D9">
        <w:rPr>
          <w:rFonts w:ascii="Times New Roman" w:hAnsi="Times New Roman" w:cs="Times New Roman"/>
          <w:color w:val="002060"/>
          <w:sz w:val="24"/>
          <w:szCs w:val="24"/>
        </w:rPr>
        <w:t xml:space="preserve">З вказаною інформацією можна ознайомитись на веб-сайті Банку </w:t>
      </w:r>
      <w:hyperlink r:id="rId11" w:history="1">
        <w:r w:rsidRPr="009E50D9">
          <w:rPr>
            <w:rStyle w:val="a3"/>
            <w:rFonts w:ascii="Times New Roman" w:hAnsi="Times New Roman" w:cs="Times New Roman"/>
            <w:b/>
            <w:color w:val="002060"/>
            <w:sz w:val="24"/>
            <w:szCs w:val="24"/>
          </w:rPr>
          <w:t>https://www.piraeusbank.ua/ua</w:t>
        </w:r>
      </w:hyperlink>
      <w:r w:rsidRPr="009E50D9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4899FA06" w14:textId="77777777" w:rsidR="00160982" w:rsidRPr="009E50D9" w:rsidRDefault="00896B33" w:rsidP="003619F5">
      <w:pPr>
        <w:ind w:left="-567" w:right="-510"/>
        <w:rPr>
          <w:rFonts w:ascii="Times New Roman" w:hAnsi="Times New Roman" w:cs="Times New Roman"/>
          <w:i/>
          <w:color w:val="002060"/>
          <w:sz w:val="24"/>
          <w:szCs w:val="24"/>
          <w:lang w:val="en-US"/>
        </w:rPr>
      </w:pPr>
      <w:r w:rsidRPr="009E50D9">
        <w:rPr>
          <w:rFonts w:ascii="Times New Roman" w:hAnsi="Times New Roman" w:cs="Times New Roman"/>
          <w:color w:val="002060"/>
          <w:sz w:val="24"/>
          <w:szCs w:val="24"/>
        </w:rPr>
        <w:t xml:space="preserve">FATCA  </w:t>
      </w:r>
      <w:hyperlink r:id="rId12" w:history="1">
        <w:r w:rsidRPr="009E50D9">
          <w:rPr>
            <w:rStyle w:val="a3"/>
            <w:rFonts w:ascii="Times New Roman" w:hAnsi="Times New Roman" w:cs="Times New Roman"/>
            <w:color w:val="002060"/>
            <w:sz w:val="24"/>
            <w:szCs w:val="24"/>
          </w:rPr>
          <w:t xml:space="preserve">https://piraeusbank.ua/en/home/fatca    </w:t>
        </w:r>
      </w:hyperlink>
      <w:r w:rsidRPr="009E50D9">
        <w:rPr>
          <w:rFonts w:ascii="Times New Roman" w:hAnsi="Times New Roman" w:cs="Times New Roman"/>
          <w:color w:val="002060"/>
          <w:sz w:val="24"/>
          <w:szCs w:val="24"/>
        </w:rPr>
        <w:t xml:space="preserve"> CRS</w:t>
      </w:r>
      <w:r w:rsidRPr="009E50D9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 </w:t>
      </w:r>
      <w:hyperlink r:id="rId13" w:history="1">
        <w:r w:rsidRPr="009E50D9">
          <w:rPr>
            <w:rStyle w:val="a3"/>
            <w:rFonts w:ascii="Times New Roman" w:hAnsi="Times New Roman" w:cs="Times New Roman"/>
            <w:color w:val="002060"/>
            <w:sz w:val="24"/>
            <w:szCs w:val="24"/>
            <w:lang w:val="en-US"/>
          </w:rPr>
          <w:t>https://mof.gov.ua/uk/crs-578</w:t>
        </w:r>
      </w:hyperlink>
    </w:p>
    <w:sectPr w:rsidR="00160982" w:rsidRPr="009E50D9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53192" w14:textId="77777777" w:rsidR="00FF5A7F" w:rsidRDefault="00FF5A7F" w:rsidP="00770D1B">
      <w:r>
        <w:separator/>
      </w:r>
    </w:p>
  </w:endnote>
  <w:endnote w:type="continuationSeparator" w:id="0">
    <w:p w14:paraId="699B1F29" w14:textId="77777777" w:rsidR="00FF5A7F" w:rsidRDefault="00FF5A7F" w:rsidP="0077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krainianjournal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ADEA" w14:textId="77777777" w:rsidR="00FF5A7F" w:rsidRDefault="00FF5A7F" w:rsidP="00770D1B">
      <w:r>
        <w:separator/>
      </w:r>
    </w:p>
  </w:footnote>
  <w:footnote w:type="continuationSeparator" w:id="0">
    <w:p w14:paraId="446C2A3B" w14:textId="77777777" w:rsidR="00FF5A7F" w:rsidRDefault="00FF5A7F" w:rsidP="00770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126F" w14:textId="77777777" w:rsidR="00ED3E43" w:rsidRDefault="00ED3E43">
    <w:pPr>
      <w:pStyle w:val="af"/>
    </w:pPr>
    <w:r w:rsidRPr="003763E6">
      <w:rPr>
        <w:noProof/>
        <w:lang w:eastAsia="uk-UA"/>
      </w:rPr>
      <w:drawing>
        <wp:anchor distT="0" distB="0" distL="114300" distR="114300" simplePos="0" relativeHeight="251659264" behindDoc="0" locked="0" layoutInCell="1" allowOverlap="1" wp14:anchorId="1E44E6BA" wp14:editId="54542C49">
          <wp:simplePos x="0" y="0"/>
          <wp:positionH relativeFrom="column">
            <wp:posOffset>-782955</wp:posOffset>
          </wp:positionH>
          <wp:positionV relativeFrom="paragraph">
            <wp:posOffset>-15240</wp:posOffset>
          </wp:positionV>
          <wp:extent cx="1142365" cy="382270"/>
          <wp:effectExtent l="0" t="0" r="635" b="0"/>
          <wp:wrapSquare wrapText="bothSides"/>
          <wp:docPr id="1" name="Рисунок 1" descr="cid:image001.png@01DB77E9.CC982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2" descr="cid:image001.png@01DB77E9.CC9825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36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5FD4B6" w14:textId="77777777" w:rsidR="00770D1B" w:rsidRDefault="00770D1B">
    <w:pPr>
      <w:pStyle w:val="af"/>
    </w:pPr>
    <w:r>
      <w:t xml:space="preserve">                                                                                                                                </w:t>
    </w:r>
    <w:r w:rsidR="00ED3E43" w:rsidRPr="00ED3E43">
      <w:rPr>
        <w:rFonts w:ascii="Times New Roman" w:hAnsi="Times New Roman" w:cs="Times New Roman"/>
        <w:b/>
        <w:i/>
        <w:color w:val="002060"/>
        <w:sz w:val="14"/>
        <w:szCs w:val="14"/>
      </w:rPr>
      <w:t>Додаток 9.</w:t>
    </w:r>
  </w:p>
  <w:p w14:paraId="68702048" w14:textId="77777777" w:rsidR="00770D1B" w:rsidRDefault="00ED3E43" w:rsidP="003619F5">
    <w:pPr>
      <w:pStyle w:val="af"/>
      <w:jc w:val="center"/>
    </w:pPr>
    <w:r w:rsidRPr="00ED3E43">
      <w:rPr>
        <w:rFonts w:ascii="Times New Roman" w:hAnsi="Times New Roman" w:cs="Times New Roman"/>
        <w:b/>
        <w:color w:val="002060"/>
      </w:rPr>
      <w:t>Опитувальник клієнта – фізичної особи - підприємця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0CD3"/>
    <w:multiLevelType w:val="hybridMultilevel"/>
    <w:tmpl w:val="9A92696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D0A62"/>
    <w:multiLevelType w:val="hybridMultilevel"/>
    <w:tmpl w:val="FFBEA702"/>
    <w:lvl w:ilvl="0" w:tplc="9DBA82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344638">
    <w:abstractNumId w:val="1"/>
  </w:num>
  <w:num w:numId="2" w16cid:durableId="870992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D2"/>
    <w:rsid w:val="00000023"/>
    <w:rsid w:val="00051275"/>
    <w:rsid w:val="00074011"/>
    <w:rsid w:val="000A159D"/>
    <w:rsid w:val="000A7CCE"/>
    <w:rsid w:val="0014109D"/>
    <w:rsid w:val="00156CBC"/>
    <w:rsid w:val="00160982"/>
    <w:rsid w:val="0019353A"/>
    <w:rsid w:val="001A7E97"/>
    <w:rsid w:val="002838D0"/>
    <w:rsid w:val="0028600B"/>
    <w:rsid w:val="002868DD"/>
    <w:rsid w:val="002A2E0F"/>
    <w:rsid w:val="002A5027"/>
    <w:rsid w:val="002E0D80"/>
    <w:rsid w:val="0030309E"/>
    <w:rsid w:val="003619F5"/>
    <w:rsid w:val="004003F2"/>
    <w:rsid w:val="00427C9F"/>
    <w:rsid w:val="00492789"/>
    <w:rsid w:val="004B28ED"/>
    <w:rsid w:val="004D5773"/>
    <w:rsid w:val="005E43CB"/>
    <w:rsid w:val="00604B4F"/>
    <w:rsid w:val="00656B45"/>
    <w:rsid w:val="0068799D"/>
    <w:rsid w:val="006951A6"/>
    <w:rsid w:val="006C1884"/>
    <w:rsid w:val="006D277D"/>
    <w:rsid w:val="006E2ED5"/>
    <w:rsid w:val="006F4B72"/>
    <w:rsid w:val="006F626E"/>
    <w:rsid w:val="00733507"/>
    <w:rsid w:val="00770D1B"/>
    <w:rsid w:val="007A24B6"/>
    <w:rsid w:val="007B4100"/>
    <w:rsid w:val="007D628C"/>
    <w:rsid w:val="007F38AE"/>
    <w:rsid w:val="00812C3E"/>
    <w:rsid w:val="008824C7"/>
    <w:rsid w:val="00896B33"/>
    <w:rsid w:val="009354B4"/>
    <w:rsid w:val="00980A28"/>
    <w:rsid w:val="009C2193"/>
    <w:rsid w:val="009E50D9"/>
    <w:rsid w:val="009F219C"/>
    <w:rsid w:val="009F2DA0"/>
    <w:rsid w:val="009F7F4A"/>
    <w:rsid w:val="00A136D2"/>
    <w:rsid w:val="00A82818"/>
    <w:rsid w:val="00AE0BD5"/>
    <w:rsid w:val="00AE723D"/>
    <w:rsid w:val="00B643A6"/>
    <w:rsid w:val="00B83F6A"/>
    <w:rsid w:val="00B93551"/>
    <w:rsid w:val="00C85AE2"/>
    <w:rsid w:val="00CD79DC"/>
    <w:rsid w:val="00CE19B3"/>
    <w:rsid w:val="00D31842"/>
    <w:rsid w:val="00D62943"/>
    <w:rsid w:val="00D70F12"/>
    <w:rsid w:val="00DA156B"/>
    <w:rsid w:val="00DD35ED"/>
    <w:rsid w:val="00DD74DF"/>
    <w:rsid w:val="00E5573C"/>
    <w:rsid w:val="00E8345E"/>
    <w:rsid w:val="00E8774E"/>
    <w:rsid w:val="00EA1368"/>
    <w:rsid w:val="00EA31C8"/>
    <w:rsid w:val="00EC6322"/>
    <w:rsid w:val="00ED3E43"/>
    <w:rsid w:val="00ED59CD"/>
    <w:rsid w:val="00F80B3C"/>
    <w:rsid w:val="00F86A13"/>
    <w:rsid w:val="00F90642"/>
    <w:rsid w:val="00FC1D98"/>
    <w:rsid w:val="00FE7C65"/>
    <w:rsid w:val="00FF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003A3"/>
  <w15:chartTrackingRefBased/>
  <w15:docId w15:val="{494F7C47-8FF9-4910-B737-369A04EC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F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  <w:style w:type="paragraph" w:styleId="1">
    <w:name w:val="heading 1"/>
    <w:basedOn w:val="a"/>
    <w:next w:val="a"/>
    <w:link w:val="10"/>
    <w:qFormat/>
    <w:rsid w:val="00160982"/>
    <w:pPr>
      <w:keepNext/>
      <w:outlineLvl w:val="0"/>
    </w:pPr>
    <w:rPr>
      <w:rFonts w:cs="Times New Roman"/>
      <w:sz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0982"/>
    <w:rPr>
      <w:rFonts w:ascii="Arial" w:eastAsia="Times New Roman" w:hAnsi="Arial" w:cs="Times New Roman"/>
      <w:sz w:val="24"/>
      <w:szCs w:val="20"/>
      <w:lang w:eastAsia="ru-RU"/>
    </w:rPr>
  </w:style>
  <w:style w:type="character" w:styleId="a3">
    <w:name w:val="Hyperlink"/>
    <w:uiPriority w:val="99"/>
    <w:unhideWhenUsed/>
    <w:rsid w:val="00160982"/>
    <w:rPr>
      <w:color w:val="0000FF"/>
      <w:u w:val="single"/>
    </w:rPr>
  </w:style>
  <w:style w:type="paragraph" w:customStyle="1" w:styleId="rvps2">
    <w:name w:val="rvps2"/>
    <w:basedOn w:val="a"/>
    <w:rsid w:val="0016098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160982"/>
  </w:style>
  <w:style w:type="paragraph" w:customStyle="1" w:styleId="alex">
    <w:name w:val="Обычный.alex"/>
    <w:rsid w:val="00160982"/>
    <w:pPr>
      <w:widowControl w:val="0"/>
      <w:spacing w:after="0" w:line="240" w:lineRule="auto"/>
    </w:pPr>
    <w:rPr>
      <w:rFonts w:ascii="ukrainianjournal" w:eastAsia="Times New Roman" w:hAnsi="ukrainianjournal" w:cs="Times New Roman"/>
      <w:sz w:val="20"/>
      <w:szCs w:val="20"/>
      <w:lang w:val="ru-RU" w:eastAsia="ru-RU"/>
    </w:rPr>
  </w:style>
  <w:style w:type="paragraph" w:customStyle="1" w:styleId="11">
    <w:name w:val="Звичайний1"/>
    <w:basedOn w:val="a"/>
    <w:rsid w:val="0016098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 w:cs="Times New Roman"/>
      <w:lang w:val="ru-RU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6E2ED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2ED5"/>
    <w:rPr>
      <w:rFonts w:ascii="Segoe UI" w:eastAsia="Times New Roman" w:hAnsi="Segoe UI" w:cs="Segoe UI"/>
      <w:sz w:val="18"/>
      <w:szCs w:val="18"/>
      <w:lang w:eastAsia="el-GR"/>
    </w:rPr>
  </w:style>
  <w:style w:type="paragraph" w:styleId="a6">
    <w:name w:val="List Paragraph"/>
    <w:basedOn w:val="a"/>
    <w:uiPriority w:val="34"/>
    <w:qFormat/>
    <w:rsid w:val="00ED59CD"/>
    <w:pPr>
      <w:ind w:left="720"/>
      <w:contextualSpacing/>
    </w:pPr>
  </w:style>
  <w:style w:type="table" w:styleId="a7">
    <w:name w:val="Table Grid"/>
    <w:basedOn w:val="a1"/>
    <w:uiPriority w:val="39"/>
    <w:rsid w:val="00896B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link w:val="a9"/>
    <w:uiPriority w:val="1"/>
    <w:qFormat/>
    <w:rsid w:val="00896B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9">
    <w:name w:val="Без інтервалів Знак"/>
    <w:basedOn w:val="a0"/>
    <w:link w:val="a8"/>
    <w:uiPriority w:val="1"/>
    <w:rsid w:val="00896B33"/>
    <w:rPr>
      <w:rFonts w:ascii="Calibri" w:eastAsia="Calibri" w:hAnsi="Calibri" w:cs="Times New Roman"/>
      <w:lang w:val="ru-RU"/>
    </w:rPr>
  </w:style>
  <w:style w:type="character" w:styleId="aa">
    <w:name w:val="annotation reference"/>
    <w:basedOn w:val="a0"/>
    <w:uiPriority w:val="99"/>
    <w:semiHidden/>
    <w:unhideWhenUsed/>
    <w:rsid w:val="00B83F6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83F6A"/>
  </w:style>
  <w:style w:type="character" w:customStyle="1" w:styleId="ac">
    <w:name w:val="Текст примітки Знак"/>
    <w:basedOn w:val="a0"/>
    <w:link w:val="ab"/>
    <w:uiPriority w:val="99"/>
    <w:semiHidden/>
    <w:rsid w:val="00B83F6A"/>
    <w:rPr>
      <w:rFonts w:ascii="Arial" w:eastAsia="Times New Roman" w:hAnsi="Arial" w:cs="Arial"/>
      <w:sz w:val="20"/>
      <w:szCs w:val="20"/>
      <w:lang w:eastAsia="el-GR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3F6A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B83F6A"/>
    <w:rPr>
      <w:rFonts w:ascii="Arial" w:eastAsia="Times New Roman" w:hAnsi="Arial" w:cs="Arial"/>
      <w:b/>
      <w:bCs/>
      <w:sz w:val="20"/>
      <w:szCs w:val="20"/>
      <w:lang w:eastAsia="el-GR"/>
    </w:rPr>
  </w:style>
  <w:style w:type="paragraph" w:styleId="af">
    <w:name w:val="header"/>
    <w:basedOn w:val="a"/>
    <w:link w:val="af0"/>
    <w:uiPriority w:val="99"/>
    <w:unhideWhenUsed/>
    <w:rsid w:val="00770D1B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770D1B"/>
    <w:rPr>
      <w:rFonts w:ascii="Arial" w:eastAsia="Times New Roman" w:hAnsi="Arial" w:cs="Arial"/>
      <w:sz w:val="20"/>
      <w:szCs w:val="20"/>
      <w:lang w:eastAsia="el-GR"/>
    </w:rPr>
  </w:style>
  <w:style w:type="paragraph" w:styleId="af1">
    <w:name w:val="footer"/>
    <w:basedOn w:val="a"/>
    <w:link w:val="af2"/>
    <w:uiPriority w:val="99"/>
    <w:unhideWhenUsed/>
    <w:rsid w:val="00770D1B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770D1B"/>
    <w:rPr>
      <w:rFonts w:ascii="Arial" w:eastAsia="Times New Roman" w:hAnsi="Arial" w:cs="Arial"/>
      <w:sz w:val="20"/>
      <w:szCs w:val="20"/>
      <w:lang w:eastAsia="el-GR"/>
    </w:rPr>
  </w:style>
  <w:style w:type="character" w:styleId="af3">
    <w:name w:val="FollowedHyperlink"/>
    <w:basedOn w:val="a0"/>
    <w:uiPriority w:val="99"/>
    <w:semiHidden/>
    <w:unhideWhenUsed/>
    <w:rsid w:val="003619F5"/>
    <w:rPr>
      <w:color w:val="954F72" w:themeColor="followedHyperlink"/>
      <w:u w:val="single"/>
    </w:rPr>
  </w:style>
  <w:style w:type="paragraph" w:styleId="af4">
    <w:name w:val="Revision"/>
    <w:hidden/>
    <w:uiPriority w:val="99"/>
    <w:semiHidden/>
    <w:rsid w:val="00D70F12"/>
    <w:pPr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f.gov.ua/uk/crs-57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iraeusbank.ua/en/home/fat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iraeusbank.ua/u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77E9.CC9825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30313B450834FAC3C86B161311C5F" ma:contentTypeVersion="7" ma:contentTypeDescription="Create a new document." ma:contentTypeScope="" ma:versionID="381024061224d735f5e8fa9d344b7f6d">
  <xsd:schema xmlns:xsd="http://www.w3.org/2001/XMLSchema" xmlns:xs="http://www.w3.org/2001/XMLSchema" xmlns:p="http://schemas.microsoft.com/office/2006/metadata/properties" xmlns:ns2="571883d3-a85e-41f4-bd0b-6ba809672c61" targetNamespace="http://schemas.microsoft.com/office/2006/metadata/properties" ma:root="true" ma:fieldsID="0902167fdd68c9014facfbe89dd3fd7a" ns2:_="">
    <xsd:import namespace="571883d3-a85e-41f4-bd0b-6ba809672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883d3-a85e-41f4-bd0b-6ba80967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431E0-34AF-4A57-BE62-4FA1B7FD8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161DFC-9AD5-4637-B4FD-CC15BB81E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883d3-a85e-41f4-bd0b-6ba809672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2EE76-9631-4633-BA41-480CEB7A94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D6A49A-5A8F-49A7-8BD5-EB56275AD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6877</Words>
  <Characters>3921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Shapoval Nataliia</dc:creator>
  <cp:keywords/>
  <dc:description/>
  <cp:lastModifiedBy>Denysiuk Ilona</cp:lastModifiedBy>
  <cp:revision>21</cp:revision>
  <dcterms:created xsi:type="dcterms:W3CDTF">2025-02-20T09:19:00Z</dcterms:created>
  <dcterms:modified xsi:type="dcterms:W3CDTF">2026-10-09T07:32:00Z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0x01010051030313B450834FAC3C86B161311C5F</vt:lpwstr>
  </property>
</Properties>
</file>